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60CDE" w14:textId="77777777" w:rsidR="00FE4FB2" w:rsidRPr="00260756" w:rsidRDefault="00FE4FB2" w:rsidP="00FE4FB2">
      <w:pPr>
        <w:jc w:val="center"/>
        <w:rPr>
          <w:rFonts w:asciiTheme="minorBidi" w:hAnsiTheme="minorBidi"/>
          <w:bCs/>
          <w:color w:val="000000" w:themeColor="text1"/>
          <w:sz w:val="24"/>
          <w:szCs w:val="24"/>
        </w:rPr>
      </w:pPr>
      <w:r w:rsidRPr="00260756">
        <w:rPr>
          <w:rFonts w:asciiTheme="minorBidi" w:hAnsiTheme="minorBidi"/>
          <w:bCs/>
          <w:color w:val="000000" w:themeColor="text1"/>
          <w:sz w:val="24"/>
          <w:szCs w:val="24"/>
        </w:rPr>
        <w:t>Government of Pakistan</w:t>
      </w:r>
    </w:p>
    <w:p w14:paraId="7DB867FA" w14:textId="77777777" w:rsidR="00FE4FB2" w:rsidRPr="00260756" w:rsidRDefault="00FE4FB2" w:rsidP="00207148">
      <w:pPr>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 xml:space="preserve">National Vocational and Technical Training Commission </w:t>
      </w:r>
    </w:p>
    <w:p w14:paraId="2679DF07" w14:textId="77777777" w:rsidR="00207148" w:rsidRPr="00260756" w:rsidRDefault="00207148" w:rsidP="00207148">
      <w:pPr>
        <w:jc w:val="center"/>
        <w:rPr>
          <w:rFonts w:asciiTheme="minorBidi" w:hAnsiTheme="minorBidi"/>
          <w:color w:val="000000" w:themeColor="text1"/>
          <w:sz w:val="24"/>
          <w:szCs w:val="24"/>
        </w:rPr>
      </w:pPr>
    </w:p>
    <w:p w14:paraId="2C6DD71A" w14:textId="38FAC976" w:rsidR="00A91389" w:rsidRPr="00260756" w:rsidRDefault="00E767A6" w:rsidP="00911476">
      <w:pPr>
        <w:spacing w:after="0"/>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Prime Minister</w:t>
      </w:r>
      <w:r w:rsidR="00696F68" w:rsidRPr="00260756">
        <w:rPr>
          <w:rFonts w:asciiTheme="minorBidi" w:hAnsiTheme="minorBidi"/>
          <w:b/>
          <w:color w:val="000000" w:themeColor="text1"/>
          <w:sz w:val="24"/>
          <w:szCs w:val="24"/>
        </w:rPr>
        <w:t xml:space="preserve"> Youth Skills Development</w:t>
      </w:r>
      <w:r w:rsidR="004C534A" w:rsidRPr="00260756">
        <w:rPr>
          <w:rFonts w:asciiTheme="minorBidi" w:hAnsiTheme="minorBidi"/>
          <w:b/>
          <w:color w:val="000000" w:themeColor="text1"/>
          <w:sz w:val="24"/>
          <w:szCs w:val="24"/>
        </w:rPr>
        <w:t xml:space="preserve"> </w:t>
      </w:r>
      <w:r w:rsidR="00A91389" w:rsidRPr="00260756">
        <w:rPr>
          <w:rFonts w:asciiTheme="minorBidi" w:hAnsiTheme="minorBidi"/>
          <w:b/>
          <w:color w:val="000000" w:themeColor="text1"/>
          <w:sz w:val="24"/>
          <w:szCs w:val="24"/>
        </w:rPr>
        <w:t>Program</w:t>
      </w:r>
    </w:p>
    <w:p w14:paraId="0CE1C5D5" w14:textId="77777777" w:rsidR="00207148" w:rsidRPr="00260756" w:rsidRDefault="00207148" w:rsidP="00911476">
      <w:pPr>
        <w:spacing w:after="0"/>
        <w:jc w:val="center"/>
        <w:rPr>
          <w:rFonts w:asciiTheme="minorBidi" w:hAnsiTheme="minorBidi"/>
          <w:b/>
          <w:color w:val="000000" w:themeColor="text1"/>
          <w:sz w:val="24"/>
          <w:szCs w:val="24"/>
        </w:rPr>
      </w:pPr>
    </w:p>
    <w:p w14:paraId="4C6F377F" w14:textId="77777777" w:rsidR="00911476" w:rsidRPr="00260756" w:rsidRDefault="00911476" w:rsidP="00911476">
      <w:pPr>
        <w:spacing w:after="0"/>
        <w:jc w:val="center"/>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 "Skills for All"</w:t>
      </w:r>
    </w:p>
    <w:p w14:paraId="61B0E90A"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5AE8FFAB"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37A5378F"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58514D21" w14:textId="77777777" w:rsidR="00FE4FB2" w:rsidRPr="00260756" w:rsidRDefault="00FE4FB2" w:rsidP="00FE4FB2">
      <w:pPr>
        <w:spacing w:after="15"/>
        <w:jc w:val="center"/>
        <w:rPr>
          <w:rFonts w:asciiTheme="minorBidi" w:hAnsiTheme="minorBidi"/>
          <w:color w:val="000000" w:themeColor="text1"/>
          <w:sz w:val="24"/>
          <w:szCs w:val="24"/>
        </w:rPr>
      </w:pPr>
      <w:r w:rsidRPr="00260756">
        <w:rPr>
          <w:rFonts w:asciiTheme="minorBidi" w:hAnsiTheme="minorBidi"/>
          <w:noProof/>
          <w:color w:val="000000" w:themeColor="text1"/>
          <w:sz w:val="24"/>
          <w:szCs w:val="24"/>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260756" w:rsidRDefault="00FE4FB2" w:rsidP="00FE4FB2">
      <w:pPr>
        <w:spacing w:after="0"/>
        <w:ind w:left="9"/>
        <w:jc w:val="center"/>
        <w:rPr>
          <w:rFonts w:asciiTheme="minorBidi" w:hAnsiTheme="minorBidi"/>
          <w:color w:val="000000" w:themeColor="text1"/>
          <w:sz w:val="24"/>
          <w:szCs w:val="24"/>
        </w:rPr>
      </w:pPr>
    </w:p>
    <w:p w14:paraId="649C3463" w14:textId="77777777" w:rsidR="00FE4FB2" w:rsidRPr="00260756" w:rsidRDefault="00FE4FB2" w:rsidP="00FE4FB2">
      <w:pPr>
        <w:spacing w:after="0"/>
        <w:ind w:left="9"/>
        <w:jc w:val="center"/>
        <w:rPr>
          <w:rFonts w:asciiTheme="minorBidi" w:hAnsiTheme="minorBidi"/>
          <w:color w:val="000000" w:themeColor="text1"/>
          <w:sz w:val="24"/>
          <w:szCs w:val="24"/>
        </w:rPr>
      </w:pPr>
    </w:p>
    <w:p w14:paraId="57929587" w14:textId="77777777" w:rsidR="00FE4FB2" w:rsidRPr="00260756" w:rsidRDefault="00FE4FB2" w:rsidP="00FE4FB2">
      <w:pPr>
        <w:spacing w:after="0"/>
        <w:ind w:left="9"/>
        <w:jc w:val="center"/>
        <w:rPr>
          <w:rFonts w:asciiTheme="minorBidi" w:hAnsiTheme="minorBidi"/>
          <w:color w:val="000000" w:themeColor="text1"/>
          <w:sz w:val="24"/>
          <w:szCs w:val="24"/>
        </w:rPr>
      </w:pPr>
    </w:p>
    <w:p w14:paraId="2D7F3489" w14:textId="77777777" w:rsidR="00FE4FB2" w:rsidRPr="00260756" w:rsidRDefault="00F26F78" w:rsidP="00FE4FB2">
      <w:pPr>
        <w:spacing w:after="0"/>
        <w:ind w:left="9"/>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Course C</w:t>
      </w:r>
      <w:r w:rsidR="00911476" w:rsidRPr="00260756">
        <w:rPr>
          <w:rFonts w:asciiTheme="minorBidi" w:hAnsiTheme="minorBidi"/>
          <w:b/>
          <w:color w:val="000000" w:themeColor="text1"/>
          <w:sz w:val="24"/>
          <w:szCs w:val="24"/>
        </w:rPr>
        <w:t>ontents</w:t>
      </w:r>
      <w:r w:rsidR="00B77D72" w:rsidRPr="00260756">
        <w:rPr>
          <w:rFonts w:asciiTheme="minorBidi" w:hAnsiTheme="minorBidi"/>
          <w:b/>
          <w:color w:val="000000" w:themeColor="text1"/>
          <w:sz w:val="24"/>
          <w:szCs w:val="24"/>
        </w:rPr>
        <w:t xml:space="preserve"> </w:t>
      </w:r>
      <w:r w:rsidR="00911476" w:rsidRPr="00260756">
        <w:rPr>
          <w:rFonts w:asciiTheme="minorBidi" w:hAnsiTheme="minorBidi"/>
          <w:b/>
          <w:color w:val="000000" w:themeColor="text1"/>
          <w:sz w:val="24"/>
          <w:szCs w:val="24"/>
        </w:rPr>
        <w:t>/ Lesson Plan</w:t>
      </w:r>
    </w:p>
    <w:p w14:paraId="040F331B" w14:textId="12A6D7D2" w:rsidR="00911476" w:rsidRPr="00260756" w:rsidRDefault="00911476" w:rsidP="00E32C08">
      <w:pPr>
        <w:spacing w:after="0"/>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Course Title:</w:t>
      </w:r>
      <w:r w:rsidR="00B77D72" w:rsidRPr="00260756">
        <w:rPr>
          <w:rFonts w:asciiTheme="minorBidi" w:hAnsiTheme="minorBidi"/>
          <w:b/>
          <w:color w:val="000000" w:themeColor="text1"/>
          <w:sz w:val="24"/>
          <w:szCs w:val="24"/>
        </w:rPr>
        <w:t xml:space="preserve"> </w:t>
      </w:r>
      <w:r w:rsidR="009D0055">
        <w:rPr>
          <w:rFonts w:asciiTheme="minorBidi" w:hAnsiTheme="minorBidi"/>
          <w:bCs/>
          <w:color w:val="000000" w:themeColor="text1"/>
          <w:sz w:val="24"/>
          <w:szCs w:val="24"/>
        </w:rPr>
        <w:t>AI For Financial Institutes</w:t>
      </w:r>
    </w:p>
    <w:p w14:paraId="56284349" w14:textId="0014F604" w:rsidR="00FE4FB2" w:rsidRPr="00260756" w:rsidRDefault="00911476" w:rsidP="003B6125">
      <w:pPr>
        <w:spacing w:after="0"/>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Duration</w:t>
      </w:r>
      <w:r w:rsidR="009F6398" w:rsidRPr="00260756">
        <w:rPr>
          <w:rFonts w:asciiTheme="minorBidi" w:hAnsiTheme="minorBidi"/>
          <w:b/>
          <w:color w:val="000000" w:themeColor="text1"/>
          <w:sz w:val="24"/>
          <w:szCs w:val="24"/>
        </w:rPr>
        <w:t>:</w:t>
      </w:r>
      <w:r w:rsidRPr="00260756">
        <w:rPr>
          <w:rFonts w:asciiTheme="minorBidi" w:hAnsiTheme="minorBidi"/>
          <w:color w:val="000000" w:themeColor="text1"/>
          <w:sz w:val="24"/>
          <w:szCs w:val="24"/>
        </w:rPr>
        <w:t xml:space="preserve"> </w:t>
      </w:r>
      <w:r w:rsidR="009D0055">
        <w:rPr>
          <w:rFonts w:asciiTheme="minorBidi" w:hAnsiTheme="minorBidi"/>
          <w:color w:val="000000" w:themeColor="text1"/>
          <w:sz w:val="24"/>
          <w:szCs w:val="24"/>
        </w:rPr>
        <w:t>1</w:t>
      </w:r>
      <w:r w:rsidRPr="00260756">
        <w:rPr>
          <w:rFonts w:asciiTheme="minorBidi" w:hAnsiTheme="minorBidi"/>
          <w:color w:val="000000" w:themeColor="text1"/>
          <w:sz w:val="24"/>
          <w:szCs w:val="24"/>
        </w:rPr>
        <w:t xml:space="preserve"> Month</w:t>
      </w:r>
    </w:p>
    <w:p w14:paraId="61AA355D" w14:textId="77777777" w:rsidR="00FE4FB2" w:rsidRPr="00260756" w:rsidRDefault="00FE4FB2" w:rsidP="00FE4FB2">
      <w:pPr>
        <w:spacing w:after="0"/>
        <w:rPr>
          <w:rFonts w:asciiTheme="minorBidi" w:hAnsiTheme="minorBidi"/>
          <w:bCs/>
          <w:color w:val="000000" w:themeColor="text1"/>
          <w:sz w:val="24"/>
          <w:szCs w:val="24"/>
        </w:rPr>
      </w:pPr>
      <w:r w:rsidRPr="00260756">
        <w:rPr>
          <w:rFonts w:asciiTheme="minorBidi" w:hAnsiTheme="minorBidi"/>
          <w:bCs/>
          <w:color w:val="000000" w:themeColor="text1"/>
          <w:sz w:val="24"/>
          <w:szCs w:val="24"/>
        </w:rPr>
        <w:tab/>
      </w:r>
    </w:p>
    <w:p w14:paraId="59CE1590" w14:textId="77777777" w:rsidR="00E74943" w:rsidRPr="00260756" w:rsidRDefault="00E74943" w:rsidP="00E74943">
      <w:pPr>
        <w:jc w:val="center"/>
        <w:rPr>
          <w:rFonts w:asciiTheme="minorBidi" w:hAnsiTheme="minorBidi"/>
          <w:b/>
          <w:color w:val="000000" w:themeColor="text1"/>
          <w:sz w:val="24"/>
          <w:szCs w:val="24"/>
        </w:rPr>
      </w:pPr>
    </w:p>
    <w:p w14:paraId="521E1AEA" w14:textId="77777777" w:rsidR="00E74943" w:rsidRPr="00260756" w:rsidRDefault="00E74943" w:rsidP="00E74943">
      <w:pPr>
        <w:jc w:val="center"/>
        <w:rPr>
          <w:rFonts w:asciiTheme="minorBidi" w:hAnsiTheme="minorBidi"/>
          <w:b/>
          <w:color w:val="000000" w:themeColor="text1"/>
          <w:sz w:val="24"/>
          <w:szCs w:val="24"/>
        </w:rPr>
      </w:pPr>
    </w:p>
    <w:p w14:paraId="67FB6889" w14:textId="77777777" w:rsidR="00E74943" w:rsidRPr="00260756" w:rsidRDefault="00E74943" w:rsidP="00E74943">
      <w:pPr>
        <w:jc w:val="center"/>
        <w:rPr>
          <w:rFonts w:asciiTheme="minorBidi" w:hAnsiTheme="minorBidi"/>
          <w:b/>
          <w:color w:val="000000" w:themeColor="text1"/>
          <w:sz w:val="24"/>
          <w:szCs w:val="24"/>
        </w:rPr>
      </w:pPr>
    </w:p>
    <w:p w14:paraId="32E62E55" w14:textId="77777777" w:rsidR="00631D0C" w:rsidRPr="00260756" w:rsidRDefault="00631D0C" w:rsidP="00E74943">
      <w:pPr>
        <w:jc w:val="center"/>
        <w:rPr>
          <w:rFonts w:asciiTheme="minorBidi" w:hAnsiTheme="minorBidi"/>
          <w:b/>
          <w:color w:val="000000" w:themeColor="text1"/>
          <w:sz w:val="24"/>
          <w:szCs w:val="24"/>
        </w:rPr>
      </w:pPr>
    </w:p>
    <w:p w14:paraId="438C2F32" w14:textId="77777777" w:rsidR="00631D0C" w:rsidRPr="00260756" w:rsidRDefault="00631D0C" w:rsidP="00E74943">
      <w:pPr>
        <w:jc w:val="center"/>
        <w:rPr>
          <w:rFonts w:asciiTheme="minorBidi" w:hAnsiTheme="minorBidi"/>
          <w:b/>
          <w:color w:val="000000" w:themeColor="text1"/>
          <w:sz w:val="24"/>
          <w:szCs w:val="24"/>
        </w:rPr>
      </w:pPr>
    </w:p>
    <w:p w14:paraId="73FB7378" w14:textId="77777777" w:rsidR="00631D0C" w:rsidRPr="00260756" w:rsidRDefault="00631D0C" w:rsidP="00E74943">
      <w:pPr>
        <w:jc w:val="center"/>
        <w:rPr>
          <w:rFonts w:asciiTheme="minorBidi" w:hAnsiTheme="minorBidi"/>
          <w:b/>
          <w:color w:val="000000" w:themeColor="text1"/>
          <w:sz w:val="24"/>
          <w:szCs w:val="24"/>
        </w:rPr>
      </w:pPr>
    </w:p>
    <w:p w14:paraId="1089A86D" w14:textId="77777777" w:rsidR="00631D0C" w:rsidRPr="00260756" w:rsidRDefault="00631D0C" w:rsidP="00E74943">
      <w:pPr>
        <w:jc w:val="center"/>
        <w:rPr>
          <w:rFonts w:asciiTheme="minorBidi" w:hAnsiTheme="minorBidi"/>
          <w:b/>
          <w:color w:val="000000" w:themeColor="text1"/>
          <w:sz w:val="24"/>
          <w:szCs w:val="24"/>
        </w:rPr>
      </w:pPr>
    </w:p>
    <w:p w14:paraId="0C0F0B62" w14:textId="77777777" w:rsidR="007D3A2C" w:rsidRPr="00260756" w:rsidRDefault="007D3A2C" w:rsidP="00E74943">
      <w:pPr>
        <w:jc w:val="center"/>
        <w:rPr>
          <w:rFonts w:asciiTheme="minorBidi" w:hAnsiTheme="minorBidi"/>
          <w:b/>
          <w:color w:val="000000" w:themeColor="text1"/>
          <w:sz w:val="24"/>
          <w:szCs w:val="24"/>
        </w:rPr>
      </w:pPr>
    </w:p>
    <w:p w14:paraId="38346167" w14:textId="77777777" w:rsidR="00631D0C" w:rsidRPr="00260756" w:rsidRDefault="00631D0C" w:rsidP="00E74943">
      <w:pPr>
        <w:jc w:val="center"/>
        <w:rPr>
          <w:rFonts w:asciiTheme="minorBidi" w:hAnsiTheme="minorBidi"/>
          <w:b/>
          <w:color w:val="000000" w:themeColor="text1"/>
          <w:sz w:val="24"/>
          <w:szCs w:val="24"/>
        </w:rPr>
      </w:pPr>
    </w:p>
    <w:p w14:paraId="4C898C1A" w14:textId="77777777" w:rsidR="00631D0C" w:rsidRPr="00260756" w:rsidRDefault="00631D0C" w:rsidP="00E74943">
      <w:pPr>
        <w:jc w:val="center"/>
        <w:rPr>
          <w:rFonts w:asciiTheme="minorBidi" w:hAnsiTheme="minorBidi"/>
          <w:b/>
          <w:color w:val="000000" w:themeColor="text1"/>
          <w:sz w:val="24"/>
          <w:szCs w:val="24"/>
        </w:rPr>
      </w:pPr>
    </w:p>
    <w:p w14:paraId="53D0998F" w14:textId="6656EE29" w:rsidR="00FE4FB2" w:rsidRDefault="00FE4FB2" w:rsidP="00E74943">
      <w:pPr>
        <w:jc w:val="center"/>
        <w:rPr>
          <w:rFonts w:asciiTheme="minorBidi" w:hAnsiTheme="minorBidi"/>
          <w:b/>
          <w:color w:val="000000" w:themeColor="text1"/>
          <w:sz w:val="24"/>
          <w:szCs w:val="24"/>
        </w:rPr>
      </w:pPr>
    </w:p>
    <w:p w14:paraId="2FFB8A3D" w14:textId="5FF31CDA" w:rsidR="00DC104F" w:rsidRDefault="00DC104F" w:rsidP="00E74943">
      <w:pPr>
        <w:jc w:val="center"/>
        <w:rPr>
          <w:rFonts w:asciiTheme="minorBidi" w:hAnsiTheme="minorBidi"/>
          <w:b/>
          <w:color w:val="000000" w:themeColor="text1"/>
          <w:sz w:val="24"/>
          <w:szCs w:val="24"/>
        </w:rPr>
      </w:pPr>
    </w:p>
    <w:p w14:paraId="0CA6B71B" w14:textId="77777777" w:rsidR="00DC104F" w:rsidRPr="00260756" w:rsidRDefault="00DC104F" w:rsidP="00E74943">
      <w:pPr>
        <w:jc w:val="center"/>
        <w:rPr>
          <w:rFonts w:asciiTheme="minorBidi" w:hAnsiTheme="minorBidi"/>
          <w:b/>
          <w:color w:val="000000" w:themeColor="text1"/>
          <w:sz w:val="24"/>
          <w:szCs w:val="24"/>
        </w:rPr>
      </w:pP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DA5025" w:rsidRPr="00260756" w14:paraId="494A1ACF" w14:textId="77777777" w:rsidTr="00E82CCD">
        <w:trPr>
          <w:trHeight w:val="750"/>
        </w:trPr>
        <w:tc>
          <w:tcPr>
            <w:tcW w:w="977" w:type="pct"/>
            <w:vAlign w:val="center"/>
          </w:tcPr>
          <w:p w14:paraId="049FF42B" w14:textId="77777777" w:rsidR="00DA5025" w:rsidRPr="00260756" w:rsidRDefault="00DA5025" w:rsidP="00E82CCD">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t>Trainer Name</w:t>
            </w:r>
          </w:p>
        </w:tc>
        <w:tc>
          <w:tcPr>
            <w:tcW w:w="4023" w:type="pct"/>
            <w:vAlign w:val="center"/>
          </w:tcPr>
          <w:p w14:paraId="0766DAB5" w14:textId="77777777" w:rsidR="00DA5025" w:rsidRPr="00260756" w:rsidRDefault="00DA5025" w:rsidP="00E82CCD">
            <w:pPr>
              <w:jc w:val="center"/>
              <w:rPr>
                <w:rFonts w:asciiTheme="minorBidi" w:hAnsiTheme="minorBidi"/>
                <w:color w:val="000000" w:themeColor="text1"/>
                <w:sz w:val="24"/>
                <w:szCs w:val="24"/>
              </w:rPr>
            </w:pPr>
          </w:p>
          <w:p w14:paraId="0FE1175E" w14:textId="77777777" w:rsidR="00E74943" w:rsidRPr="00260756" w:rsidRDefault="00E74943" w:rsidP="00E82CCD">
            <w:pPr>
              <w:jc w:val="center"/>
              <w:rPr>
                <w:rFonts w:asciiTheme="minorBidi" w:hAnsiTheme="minorBidi"/>
                <w:color w:val="000000" w:themeColor="text1"/>
                <w:sz w:val="24"/>
                <w:szCs w:val="24"/>
              </w:rPr>
            </w:pPr>
          </w:p>
        </w:tc>
      </w:tr>
      <w:tr w:rsidR="00260756" w:rsidRPr="00260756" w14:paraId="4CBC6D8B" w14:textId="77777777" w:rsidTr="00E82CCD">
        <w:trPr>
          <w:trHeight w:val="750"/>
        </w:trPr>
        <w:tc>
          <w:tcPr>
            <w:tcW w:w="977" w:type="pct"/>
            <w:vAlign w:val="center"/>
          </w:tcPr>
          <w:p w14:paraId="7C5B9C4F" w14:textId="0F609996" w:rsidR="00260756" w:rsidRPr="00260756" w:rsidRDefault="00260756" w:rsidP="00E82CCD">
            <w:pPr>
              <w:jc w:val="center"/>
              <w:rPr>
                <w:rFonts w:asciiTheme="minorBidi" w:hAnsiTheme="minorBidi"/>
                <w:b/>
                <w:color w:val="000000" w:themeColor="text1"/>
                <w:sz w:val="24"/>
                <w:szCs w:val="24"/>
              </w:rPr>
            </w:pPr>
            <w:r>
              <w:rPr>
                <w:rFonts w:asciiTheme="minorBidi" w:hAnsiTheme="minorBidi"/>
                <w:b/>
                <w:color w:val="000000" w:themeColor="text1"/>
                <w:sz w:val="24"/>
                <w:szCs w:val="24"/>
              </w:rPr>
              <w:t>Author Name</w:t>
            </w:r>
          </w:p>
        </w:tc>
        <w:tc>
          <w:tcPr>
            <w:tcW w:w="4023" w:type="pct"/>
            <w:vAlign w:val="center"/>
          </w:tcPr>
          <w:p w14:paraId="618880A7" w14:textId="6CAF7BD6" w:rsidR="00260756" w:rsidRPr="00E82CCD" w:rsidRDefault="00CC59B2" w:rsidP="00CC59B2">
            <w:pPr>
              <w:rPr>
                <w:rFonts w:asciiTheme="minorBidi" w:hAnsiTheme="minorBidi"/>
                <w:b/>
                <w:bCs/>
                <w:color w:val="000000" w:themeColor="text1"/>
                <w:sz w:val="24"/>
                <w:szCs w:val="24"/>
              </w:rPr>
            </w:pPr>
            <w:r>
              <w:rPr>
                <w:rFonts w:asciiTheme="minorBidi" w:hAnsiTheme="minorBidi"/>
                <w:b/>
                <w:bCs/>
                <w:color w:val="000000" w:themeColor="text1"/>
                <w:sz w:val="24"/>
                <w:szCs w:val="24"/>
              </w:rPr>
              <w:t xml:space="preserve">Dr. </w:t>
            </w:r>
            <w:proofErr w:type="spellStart"/>
            <w:r>
              <w:rPr>
                <w:rFonts w:asciiTheme="minorBidi" w:hAnsiTheme="minorBidi"/>
                <w:b/>
                <w:bCs/>
                <w:color w:val="000000" w:themeColor="text1"/>
                <w:sz w:val="24"/>
                <w:szCs w:val="24"/>
              </w:rPr>
              <w:t>Inam</w:t>
            </w:r>
            <w:proofErr w:type="spellEnd"/>
            <w:r>
              <w:rPr>
                <w:rFonts w:asciiTheme="minorBidi" w:hAnsiTheme="minorBidi"/>
                <w:b/>
                <w:bCs/>
                <w:color w:val="000000" w:themeColor="text1"/>
                <w:sz w:val="24"/>
                <w:szCs w:val="24"/>
              </w:rPr>
              <w:t xml:space="preserve"> Ullah Khan, Muhammad Nasir Khan, DACUM Facilitator, Ex-DD (VT) SS&amp; C Wing, NAVTTC Islamabad </w:t>
            </w:r>
          </w:p>
        </w:tc>
      </w:tr>
      <w:tr w:rsidR="00DA5025" w:rsidRPr="00260756" w14:paraId="22512063" w14:textId="77777777" w:rsidTr="00E82CCD">
        <w:trPr>
          <w:trHeight w:val="759"/>
        </w:trPr>
        <w:tc>
          <w:tcPr>
            <w:tcW w:w="977" w:type="pct"/>
            <w:vAlign w:val="center"/>
          </w:tcPr>
          <w:p w14:paraId="3AF350BD" w14:textId="77777777" w:rsidR="00DA5025" w:rsidRPr="00260756" w:rsidRDefault="00DA5025" w:rsidP="00E82CCD">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Course Title</w:t>
            </w:r>
          </w:p>
        </w:tc>
        <w:tc>
          <w:tcPr>
            <w:tcW w:w="4023" w:type="pct"/>
            <w:vAlign w:val="center"/>
          </w:tcPr>
          <w:p w14:paraId="4A4A5FFC" w14:textId="1BBC8AC1" w:rsidR="00E74943" w:rsidRPr="00260756" w:rsidRDefault="009D0055" w:rsidP="00E82CCD">
            <w:pPr>
              <w:jc w:val="center"/>
              <w:rPr>
                <w:rFonts w:asciiTheme="minorBidi" w:hAnsiTheme="minorBidi"/>
                <w:b/>
                <w:color w:val="000000" w:themeColor="text1"/>
                <w:sz w:val="24"/>
                <w:szCs w:val="24"/>
              </w:rPr>
            </w:pPr>
            <w:r>
              <w:rPr>
                <w:rFonts w:asciiTheme="minorBidi" w:hAnsiTheme="minorBidi"/>
                <w:b/>
                <w:color w:val="000000" w:themeColor="text1"/>
                <w:sz w:val="24"/>
                <w:szCs w:val="24"/>
              </w:rPr>
              <w:t>AI For Financial Institutes</w:t>
            </w:r>
          </w:p>
        </w:tc>
      </w:tr>
      <w:tr w:rsidR="00DA5025" w:rsidRPr="00260756" w14:paraId="5AB601AC" w14:textId="77777777" w:rsidTr="00E74943">
        <w:tc>
          <w:tcPr>
            <w:tcW w:w="977" w:type="pct"/>
          </w:tcPr>
          <w:p w14:paraId="1D5447A4" w14:textId="77777777" w:rsidR="004D6A18" w:rsidRPr="00260756" w:rsidRDefault="004D6A18" w:rsidP="004D6A18">
            <w:pPr>
              <w:rPr>
                <w:rFonts w:asciiTheme="minorBidi" w:hAnsiTheme="minorBidi"/>
                <w:color w:val="000000" w:themeColor="text1"/>
                <w:sz w:val="24"/>
                <w:szCs w:val="24"/>
              </w:rPr>
            </w:pPr>
            <w:r w:rsidRPr="00260756">
              <w:rPr>
                <w:rStyle w:val="MSGENFONTSTYLENAMETEMPLATEROLENUMBERMSGENFONTSTYLENAMEBYROLETEXT2"/>
                <w:rFonts w:asciiTheme="minorBidi" w:hAnsiTheme="minorBidi" w:cstheme="minorBidi"/>
                <w:color w:val="000000" w:themeColor="text1"/>
                <w:sz w:val="24"/>
                <w:szCs w:val="24"/>
              </w:rPr>
              <w:t xml:space="preserve">Objectives and Expectations </w:t>
            </w:r>
          </w:p>
          <w:p w14:paraId="454D119B" w14:textId="77777777" w:rsidR="00DA5025" w:rsidRPr="00260756" w:rsidRDefault="00DA5025" w:rsidP="00AC17C3">
            <w:pPr>
              <w:rPr>
                <w:rFonts w:asciiTheme="minorBidi" w:hAnsiTheme="minorBidi"/>
                <w:b/>
                <w:color w:val="000000" w:themeColor="text1"/>
                <w:sz w:val="24"/>
                <w:szCs w:val="24"/>
              </w:rPr>
            </w:pPr>
          </w:p>
        </w:tc>
        <w:tc>
          <w:tcPr>
            <w:tcW w:w="4023" w:type="pct"/>
          </w:tcPr>
          <w:p w14:paraId="635E0A18" w14:textId="113C9EB7" w:rsidR="002C53FF" w:rsidRDefault="002C53FF" w:rsidP="00DC104F">
            <w:pPr>
              <w:rPr>
                <w:rFonts w:asciiTheme="minorBidi" w:hAnsiTheme="minorBidi"/>
                <w:b/>
                <w:color w:val="000000" w:themeColor="text1"/>
                <w:sz w:val="24"/>
                <w:szCs w:val="24"/>
              </w:rPr>
            </w:pPr>
            <w:r w:rsidRPr="00260756">
              <w:rPr>
                <w:rFonts w:asciiTheme="minorBidi" w:hAnsiTheme="minorBidi"/>
                <w:b/>
                <w:color w:val="000000" w:themeColor="text1"/>
                <w:sz w:val="24"/>
                <w:szCs w:val="24"/>
              </w:rPr>
              <w:t xml:space="preserve">Employable skills and hands-on practice in </w:t>
            </w:r>
            <w:r w:rsidR="009D0055">
              <w:rPr>
                <w:rFonts w:asciiTheme="minorBidi" w:hAnsiTheme="minorBidi"/>
                <w:b/>
                <w:color w:val="000000" w:themeColor="text1"/>
                <w:sz w:val="24"/>
                <w:szCs w:val="24"/>
              </w:rPr>
              <w:t>AI For Financial Institutes</w:t>
            </w:r>
          </w:p>
          <w:p w14:paraId="4D27D69D" w14:textId="77777777" w:rsidR="002C53FF" w:rsidRDefault="002C53FF" w:rsidP="002C53FF">
            <w:pPr>
              <w:jc w:val="center"/>
              <w:rPr>
                <w:rFonts w:asciiTheme="minorBidi" w:hAnsiTheme="minorBidi"/>
                <w:b/>
                <w:bCs/>
                <w:color w:val="000000" w:themeColor="text1"/>
                <w:sz w:val="24"/>
                <w:szCs w:val="24"/>
                <w:lang w:bidi="en-US"/>
              </w:rPr>
            </w:pPr>
          </w:p>
          <w:p w14:paraId="041256B9" w14:textId="77777777" w:rsidR="006E23E2" w:rsidRDefault="002C53FF" w:rsidP="002C53FF">
            <w:pPr>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Objective:</w:t>
            </w:r>
            <w:r>
              <w:rPr>
                <w:rFonts w:asciiTheme="minorBidi" w:hAnsiTheme="minorBidi"/>
                <w:color w:val="000000" w:themeColor="text1"/>
                <w:sz w:val="24"/>
                <w:szCs w:val="24"/>
                <w:lang w:bidi="en-US"/>
              </w:rPr>
              <w:br/>
            </w:r>
            <w:r w:rsidR="00300499" w:rsidRPr="00300499">
              <w:rPr>
                <w:rFonts w:asciiTheme="minorBidi" w:hAnsiTheme="minorBidi"/>
                <w:color w:val="000000" w:themeColor="text1"/>
                <w:sz w:val="24"/>
                <w:szCs w:val="24"/>
                <w:lang w:bidi="en-US"/>
              </w:rPr>
              <w:t>The objective of this course is to provide participants with the knowledge and skills required to apply AI techniques specifically to financial institutions. By the end of the course, participants should be proficient in using AI to solve financial problems, understand the deployment and ethical considerations of AI in finance, and develop practical AI solutions tailored to the financial sector.</w:t>
            </w:r>
          </w:p>
          <w:p w14:paraId="50378533" w14:textId="1FC3C71A" w:rsidR="006E23E2" w:rsidRPr="006E23E2" w:rsidRDefault="006E23E2" w:rsidP="003B3081">
            <w:pPr>
              <w:pStyle w:val="ListParagraph"/>
              <w:numPr>
                <w:ilvl w:val="0"/>
                <w:numId w:val="42"/>
              </w:numPr>
              <w:rPr>
                <w:rFonts w:asciiTheme="minorBidi" w:hAnsiTheme="minorBidi"/>
                <w:color w:val="000000" w:themeColor="text1"/>
                <w:sz w:val="24"/>
                <w:szCs w:val="24"/>
                <w:lang w:bidi="en-US"/>
              </w:rPr>
            </w:pPr>
            <w:r w:rsidRPr="006E23E2">
              <w:rPr>
                <w:rFonts w:asciiTheme="minorBidi" w:hAnsiTheme="minorBidi"/>
                <w:b/>
                <w:bCs/>
                <w:color w:val="000000" w:themeColor="text1"/>
                <w:sz w:val="24"/>
                <w:szCs w:val="24"/>
                <w:lang w:bidi="en-US"/>
              </w:rPr>
              <w:t>Understanding AI Fundamentals:</w:t>
            </w:r>
            <w:r w:rsidRPr="006E23E2">
              <w:rPr>
                <w:rFonts w:asciiTheme="minorBidi" w:hAnsiTheme="minorBidi"/>
                <w:color w:val="000000" w:themeColor="text1"/>
                <w:sz w:val="24"/>
                <w:szCs w:val="24"/>
                <w:lang w:bidi="en-US"/>
              </w:rPr>
              <w:t xml:space="preserve"> Participants will grasp the foundational concepts of AI and machine learning, including algorithms, models, and data processing techniques relevant to finance.</w:t>
            </w:r>
          </w:p>
          <w:p w14:paraId="7CFDDD86" w14:textId="268D8F6B" w:rsidR="006E23E2" w:rsidRPr="006E23E2" w:rsidRDefault="006E23E2" w:rsidP="003B3081">
            <w:pPr>
              <w:pStyle w:val="ListParagraph"/>
              <w:numPr>
                <w:ilvl w:val="0"/>
                <w:numId w:val="42"/>
              </w:numPr>
              <w:rPr>
                <w:rFonts w:asciiTheme="minorBidi" w:hAnsiTheme="minorBidi"/>
                <w:color w:val="000000" w:themeColor="text1"/>
                <w:sz w:val="24"/>
                <w:szCs w:val="24"/>
                <w:lang w:bidi="en-US"/>
              </w:rPr>
            </w:pPr>
            <w:r w:rsidRPr="006E23E2">
              <w:rPr>
                <w:rFonts w:asciiTheme="minorBidi" w:hAnsiTheme="minorBidi"/>
                <w:b/>
                <w:bCs/>
                <w:color w:val="000000" w:themeColor="text1"/>
                <w:sz w:val="24"/>
                <w:szCs w:val="24"/>
                <w:lang w:bidi="en-US"/>
              </w:rPr>
              <w:t>Applying AI to Financial Problems:</w:t>
            </w:r>
            <w:r w:rsidRPr="006E23E2">
              <w:rPr>
                <w:rFonts w:asciiTheme="minorBidi" w:hAnsiTheme="minorBidi"/>
                <w:color w:val="000000" w:themeColor="text1"/>
                <w:sz w:val="24"/>
                <w:szCs w:val="24"/>
                <w:lang w:bidi="en-US"/>
              </w:rPr>
              <w:t xml:space="preserve"> Participants will learn how to apply AI techniques to various financial applications such as fraud detection, credit scoring, and algorithmic trading.</w:t>
            </w:r>
          </w:p>
          <w:p w14:paraId="32286261" w14:textId="1DD7809E" w:rsidR="006E23E2" w:rsidRPr="006E23E2" w:rsidRDefault="006E23E2" w:rsidP="003B3081">
            <w:pPr>
              <w:pStyle w:val="ListParagraph"/>
              <w:numPr>
                <w:ilvl w:val="0"/>
                <w:numId w:val="42"/>
              </w:numPr>
              <w:rPr>
                <w:rFonts w:asciiTheme="minorBidi" w:hAnsiTheme="minorBidi"/>
                <w:color w:val="000000" w:themeColor="text1"/>
                <w:sz w:val="24"/>
                <w:szCs w:val="24"/>
                <w:lang w:bidi="en-US"/>
              </w:rPr>
            </w:pPr>
            <w:r w:rsidRPr="006E23E2">
              <w:rPr>
                <w:rFonts w:asciiTheme="minorBidi" w:hAnsiTheme="minorBidi"/>
                <w:b/>
                <w:bCs/>
                <w:color w:val="000000" w:themeColor="text1"/>
                <w:sz w:val="24"/>
                <w:szCs w:val="24"/>
                <w:lang w:bidi="en-US"/>
              </w:rPr>
              <w:t>Implementing AI Solutions:</w:t>
            </w:r>
            <w:r w:rsidRPr="006E23E2">
              <w:rPr>
                <w:rFonts w:asciiTheme="minorBidi" w:hAnsiTheme="minorBidi"/>
                <w:color w:val="000000" w:themeColor="text1"/>
                <w:sz w:val="24"/>
                <w:szCs w:val="24"/>
                <w:lang w:bidi="en-US"/>
              </w:rPr>
              <w:t xml:space="preserve"> Participants will gain hands-on experience in implementing AI models, integrating them into financial systems, and evaluating their performance.</w:t>
            </w:r>
          </w:p>
          <w:p w14:paraId="3210ABDA" w14:textId="325668FA" w:rsidR="002C53FF" w:rsidRPr="006E23E2" w:rsidRDefault="006E23E2" w:rsidP="003B3081">
            <w:pPr>
              <w:pStyle w:val="ListParagraph"/>
              <w:numPr>
                <w:ilvl w:val="0"/>
                <w:numId w:val="42"/>
              </w:numPr>
              <w:rPr>
                <w:rFonts w:asciiTheme="minorBidi" w:hAnsiTheme="minorBidi"/>
                <w:b/>
                <w:color w:val="000000" w:themeColor="text1"/>
                <w:sz w:val="24"/>
                <w:szCs w:val="24"/>
              </w:rPr>
            </w:pPr>
            <w:r w:rsidRPr="006E23E2">
              <w:rPr>
                <w:rFonts w:asciiTheme="minorBidi" w:hAnsiTheme="minorBidi"/>
                <w:b/>
                <w:bCs/>
                <w:color w:val="000000" w:themeColor="text1"/>
                <w:sz w:val="24"/>
                <w:szCs w:val="24"/>
                <w:lang w:bidi="en-US"/>
              </w:rPr>
              <w:t>Addressing Ethical Considerations:</w:t>
            </w:r>
            <w:r w:rsidRPr="006E23E2">
              <w:rPr>
                <w:rFonts w:asciiTheme="minorBidi" w:hAnsiTheme="minorBidi"/>
                <w:color w:val="000000" w:themeColor="text1"/>
                <w:sz w:val="24"/>
                <w:szCs w:val="24"/>
                <w:lang w:bidi="en-US"/>
              </w:rPr>
              <w:t xml:space="preserve"> Participants will understand the ethical implications of deploying AI in financial institutions, including bias, fairness, and transparency issues.</w:t>
            </w:r>
            <w:r w:rsidR="002C53FF" w:rsidRPr="006E23E2">
              <w:rPr>
                <w:rFonts w:asciiTheme="minorBidi" w:hAnsiTheme="minorBidi"/>
                <w:color w:val="000000" w:themeColor="text1"/>
                <w:sz w:val="24"/>
                <w:szCs w:val="24"/>
                <w:lang w:bidi="en-US"/>
              </w:rPr>
              <w:br/>
            </w:r>
          </w:p>
          <w:p w14:paraId="6C12BCD0" w14:textId="77777777" w:rsidR="002C53FF" w:rsidRPr="002C53FF" w:rsidRDefault="002C53FF" w:rsidP="002C53FF">
            <w:pPr>
              <w:ind w:right="4"/>
              <w:jc w:val="both"/>
              <w:rPr>
                <w:rFonts w:asciiTheme="minorBidi" w:hAnsiTheme="minorBidi"/>
                <w:b/>
                <w:bCs/>
                <w:color w:val="000000" w:themeColor="text1"/>
                <w:sz w:val="24"/>
                <w:szCs w:val="24"/>
                <w:lang w:bidi="en-US"/>
              </w:rPr>
            </w:pPr>
            <w:r w:rsidRPr="002C53FF">
              <w:rPr>
                <w:rFonts w:asciiTheme="minorBidi" w:hAnsiTheme="minorBidi"/>
                <w:b/>
                <w:bCs/>
                <w:color w:val="000000" w:themeColor="text1"/>
                <w:sz w:val="24"/>
                <w:szCs w:val="24"/>
                <w:lang w:bidi="en-US"/>
              </w:rPr>
              <w:t>Expectations:</w:t>
            </w:r>
          </w:p>
          <w:p w14:paraId="1F73A8B6" w14:textId="03A8BE40" w:rsidR="006E23E2" w:rsidRPr="006E23E2" w:rsidRDefault="006E23E2" w:rsidP="003B3081">
            <w:pPr>
              <w:pStyle w:val="ListParagraph"/>
              <w:numPr>
                <w:ilvl w:val="0"/>
                <w:numId w:val="7"/>
              </w:numPr>
              <w:ind w:right="4"/>
              <w:jc w:val="both"/>
              <w:rPr>
                <w:rFonts w:asciiTheme="minorBidi" w:hAnsiTheme="minorBidi"/>
                <w:b/>
                <w:bCs/>
                <w:color w:val="000000" w:themeColor="text1"/>
                <w:sz w:val="24"/>
                <w:szCs w:val="24"/>
                <w:lang w:bidi="en-US"/>
              </w:rPr>
            </w:pPr>
            <w:r w:rsidRPr="006E23E2">
              <w:rPr>
                <w:rFonts w:asciiTheme="minorBidi" w:hAnsiTheme="minorBidi"/>
                <w:b/>
                <w:bCs/>
                <w:color w:val="000000" w:themeColor="text1"/>
                <w:sz w:val="24"/>
                <w:szCs w:val="24"/>
                <w:lang w:bidi="en-US"/>
              </w:rPr>
              <w:t>Understanding of AI Concepts</w:t>
            </w:r>
            <w:r w:rsidRPr="006E23E2">
              <w:rPr>
                <w:rFonts w:asciiTheme="minorBidi" w:hAnsiTheme="minorBidi"/>
                <w:color w:val="000000" w:themeColor="text1"/>
                <w:sz w:val="24"/>
                <w:szCs w:val="24"/>
                <w:lang w:bidi="en-US"/>
              </w:rPr>
              <w:t>: Participants are expected to have a foundational understanding of AI and machine learning principles, including supervised and unsupervised learning, feature engineering, and model evaluation</w:t>
            </w:r>
            <w:r w:rsidRPr="006E23E2">
              <w:rPr>
                <w:rFonts w:asciiTheme="minorBidi" w:hAnsiTheme="minorBidi"/>
                <w:b/>
                <w:bCs/>
                <w:color w:val="000000" w:themeColor="text1"/>
                <w:sz w:val="24"/>
                <w:szCs w:val="24"/>
                <w:lang w:bidi="en-US"/>
              </w:rPr>
              <w:t>.</w:t>
            </w:r>
          </w:p>
          <w:p w14:paraId="331C123A" w14:textId="071F2F98" w:rsidR="006E23E2" w:rsidRPr="006E23E2" w:rsidRDefault="006E23E2" w:rsidP="003B3081">
            <w:pPr>
              <w:pStyle w:val="ListParagraph"/>
              <w:numPr>
                <w:ilvl w:val="0"/>
                <w:numId w:val="7"/>
              </w:numPr>
              <w:ind w:right="4"/>
              <w:jc w:val="both"/>
              <w:rPr>
                <w:rFonts w:asciiTheme="minorBidi" w:hAnsiTheme="minorBidi"/>
                <w:color w:val="000000" w:themeColor="text1"/>
                <w:sz w:val="24"/>
                <w:szCs w:val="24"/>
                <w:lang w:bidi="en-US"/>
              </w:rPr>
            </w:pPr>
            <w:r w:rsidRPr="006E23E2">
              <w:rPr>
                <w:rFonts w:asciiTheme="minorBidi" w:hAnsiTheme="minorBidi"/>
                <w:b/>
                <w:bCs/>
                <w:color w:val="000000" w:themeColor="text1"/>
                <w:sz w:val="24"/>
                <w:szCs w:val="24"/>
                <w:lang w:bidi="en-US"/>
              </w:rPr>
              <w:t xml:space="preserve">Financial Application Knowledge: </w:t>
            </w:r>
            <w:r w:rsidRPr="006E23E2">
              <w:rPr>
                <w:rFonts w:asciiTheme="minorBidi" w:hAnsiTheme="minorBidi"/>
                <w:color w:val="000000" w:themeColor="text1"/>
                <w:sz w:val="24"/>
                <w:szCs w:val="24"/>
                <w:lang w:bidi="en-US"/>
              </w:rPr>
              <w:t>Participants should be familiar with financial concepts and applications where AI can be utilized, such as risk assessment, portfolio management, and trading algorithms.</w:t>
            </w:r>
          </w:p>
          <w:p w14:paraId="56F4192E" w14:textId="4FD83558" w:rsidR="006E23E2" w:rsidRDefault="006E23E2" w:rsidP="003B3081">
            <w:pPr>
              <w:pStyle w:val="ListParagraph"/>
              <w:numPr>
                <w:ilvl w:val="0"/>
                <w:numId w:val="7"/>
              </w:numPr>
              <w:ind w:right="4"/>
              <w:jc w:val="both"/>
              <w:rPr>
                <w:rFonts w:asciiTheme="minorBidi" w:hAnsiTheme="minorBidi"/>
                <w:color w:val="000000" w:themeColor="text1"/>
                <w:sz w:val="24"/>
                <w:szCs w:val="24"/>
                <w:lang w:bidi="en-US"/>
              </w:rPr>
            </w:pPr>
            <w:r w:rsidRPr="006E23E2">
              <w:rPr>
                <w:rFonts w:asciiTheme="minorBidi" w:hAnsiTheme="minorBidi"/>
                <w:b/>
                <w:bCs/>
                <w:color w:val="000000" w:themeColor="text1"/>
                <w:sz w:val="24"/>
                <w:szCs w:val="24"/>
                <w:lang w:bidi="en-US"/>
              </w:rPr>
              <w:t xml:space="preserve">Practical Implementation: </w:t>
            </w:r>
            <w:r w:rsidRPr="006E23E2">
              <w:rPr>
                <w:rFonts w:asciiTheme="minorBidi" w:hAnsiTheme="minorBidi"/>
                <w:color w:val="000000" w:themeColor="text1"/>
                <w:sz w:val="24"/>
                <w:szCs w:val="24"/>
                <w:lang w:bidi="en-US"/>
              </w:rPr>
              <w:t xml:space="preserve">Participants will learn to implement AI models using popular tools and libraries, such as Python’s Scikit-Learn, TensorFlow, or </w:t>
            </w:r>
            <w:proofErr w:type="spellStart"/>
            <w:r w:rsidRPr="006E23E2">
              <w:rPr>
                <w:rFonts w:asciiTheme="minorBidi" w:hAnsiTheme="minorBidi"/>
                <w:color w:val="000000" w:themeColor="text1"/>
                <w:sz w:val="24"/>
                <w:szCs w:val="24"/>
                <w:lang w:bidi="en-US"/>
              </w:rPr>
              <w:t>PyTorch</w:t>
            </w:r>
            <w:proofErr w:type="spellEnd"/>
            <w:r w:rsidRPr="006E23E2">
              <w:rPr>
                <w:rFonts w:asciiTheme="minorBidi" w:hAnsiTheme="minorBidi"/>
                <w:color w:val="000000" w:themeColor="text1"/>
                <w:sz w:val="24"/>
                <w:szCs w:val="24"/>
                <w:lang w:bidi="en-US"/>
              </w:rPr>
              <w:t>, and integrate them into financial systems.</w:t>
            </w:r>
          </w:p>
          <w:p w14:paraId="541E8887" w14:textId="44661823" w:rsidR="006E23E2" w:rsidRPr="00115FCF" w:rsidRDefault="006E23E2" w:rsidP="003B3081">
            <w:pPr>
              <w:pStyle w:val="ListParagraph"/>
              <w:numPr>
                <w:ilvl w:val="0"/>
                <w:numId w:val="7"/>
              </w:numPr>
              <w:ind w:right="4"/>
              <w:jc w:val="both"/>
              <w:rPr>
                <w:rFonts w:asciiTheme="minorBidi" w:hAnsiTheme="minorBidi"/>
                <w:b/>
                <w:bCs/>
                <w:color w:val="000000" w:themeColor="text1"/>
                <w:sz w:val="24"/>
                <w:szCs w:val="24"/>
                <w:lang w:bidi="en-US"/>
              </w:rPr>
            </w:pPr>
            <w:r w:rsidRPr="006E23E2">
              <w:rPr>
                <w:rFonts w:asciiTheme="minorBidi" w:hAnsiTheme="minorBidi"/>
                <w:b/>
                <w:bCs/>
                <w:color w:val="000000" w:themeColor="text1"/>
                <w:sz w:val="24"/>
                <w:szCs w:val="24"/>
                <w:lang w:bidi="en-US"/>
              </w:rPr>
              <w:t>Ethical Awareness:</w:t>
            </w:r>
            <w:r w:rsidR="00115FCF">
              <w:rPr>
                <w:rFonts w:asciiTheme="minorBidi" w:hAnsiTheme="minorBidi"/>
                <w:b/>
                <w:bCs/>
                <w:color w:val="000000" w:themeColor="text1"/>
                <w:sz w:val="24"/>
                <w:szCs w:val="24"/>
                <w:lang w:bidi="en-US"/>
              </w:rPr>
              <w:t xml:space="preserve"> </w:t>
            </w:r>
            <w:r w:rsidR="00115FCF" w:rsidRPr="006E23E2">
              <w:rPr>
                <w:rFonts w:asciiTheme="minorBidi" w:hAnsiTheme="minorBidi"/>
                <w:color w:val="000000" w:themeColor="text1"/>
                <w:sz w:val="24"/>
                <w:szCs w:val="24"/>
                <w:lang w:bidi="en-US"/>
              </w:rPr>
              <w:t>Participants will be expected to address and discuss ethical considerations in AI, such as algorithmic bias and transparency, within the context of financial applications.</w:t>
            </w:r>
          </w:p>
          <w:p w14:paraId="0B1BDC2D" w14:textId="77777777" w:rsidR="00115FCF" w:rsidRPr="00115FCF" w:rsidRDefault="00115FCF" w:rsidP="00115FCF">
            <w:pPr>
              <w:ind w:right="4"/>
              <w:jc w:val="both"/>
              <w:rPr>
                <w:rFonts w:asciiTheme="minorBidi" w:hAnsiTheme="minorBidi"/>
                <w:b/>
                <w:bCs/>
                <w:color w:val="000000" w:themeColor="text1"/>
                <w:sz w:val="24"/>
                <w:szCs w:val="24"/>
                <w:lang w:bidi="en-US"/>
              </w:rPr>
            </w:pPr>
            <w:r w:rsidRPr="00115FCF">
              <w:rPr>
                <w:rFonts w:asciiTheme="minorBidi" w:hAnsiTheme="minorBidi"/>
                <w:b/>
                <w:bCs/>
                <w:color w:val="000000" w:themeColor="text1"/>
                <w:sz w:val="24"/>
                <w:szCs w:val="24"/>
                <w:lang w:bidi="en-US"/>
              </w:rPr>
              <w:t>Employable Skills:</w:t>
            </w:r>
          </w:p>
          <w:p w14:paraId="46DA6431" w14:textId="77777777" w:rsidR="00115FCF" w:rsidRPr="00115FCF" w:rsidRDefault="00115FCF" w:rsidP="003B3081">
            <w:pPr>
              <w:numPr>
                <w:ilvl w:val="0"/>
                <w:numId w:val="43"/>
              </w:numPr>
              <w:ind w:right="4"/>
              <w:jc w:val="both"/>
              <w:rPr>
                <w:rFonts w:asciiTheme="minorBidi" w:hAnsiTheme="minorBidi"/>
                <w:b/>
                <w:bCs/>
                <w:color w:val="000000" w:themeColor="text1"/>
                <w:sz w:val="24"/>
                <w:szCs w:val="24"/>
                <w:lang w:bidi="en-US"/>
              </w:rPr>
            </w:pPr>
            <w:r w:rsidRPr="00115FCF">
              <w:rPr>
                <w:rFonts w:asciiTheme="minorBidi" w:hAnsiTheme="minorBidi"/>
                <w:b/>
                <w:bCs/>
                <w:color w:val="000000" w:themeColor="text1"/>
                <w:sz w:val="24"/>
                <w:szCs w:val="24"/>
                <w:lang w:bidi="en-US"/>
              </w:rPr>
              <w:t xml:space="preserve">AI Application Development: </w:t>
            </w:r>
            <w:r w:rsidRPr="00115FCF">
              <w:rPr>
                <w:rFonts w:asciiTheme="minorBidi" w:hAnsiTheme="minorBidi"/>
                <w:color w:val="000000" w:themeColor="text1"/>
                <w:sz w:val="24"/>
                <w:szCs w:val="24"/>
                <w:lang w:bidi="en-US"/>
              </w:rPr>
              <w:t>Participants will acquire the skills to develop and deploy AI models tailored to financial applications, making them valuable as AI specialists in the financial sector.</w:t>
            </w:r>
          </w:p>
          <w:p w14:paraId="43428E55" w14:textId="77777777" w:rsidR="00115FCF" w:rsidRPr="00115FCF" w:rsidRDefault="00115FCF" w:rsidP="003B3081">
            <w:pPr>
              <w:numPr>
                <w:ilvl w:val="0"/>
                <w:numId w:val="43"/>
              </w:numPr>
              <w:ind w:right="4"/>
              <w:jc w:val="both"/>
              <w:rPr>
                <w:rFonts w:asciiTheme="minorBidi" w:hAnsiTheme="minorBidi"/>
                <w:b/>
                <w:bCs/>
                <w:color w:val="000000" w:themeColor="text1"/>
                <w:sz w:val="24"/>
                <w:szCs w:val="24"/>
                <w:lang w:bidi="en-US"/>
              </w:rPr>
            </w:pPr>
            <w:r w:rsidRPr="00115FCF">
              <w:rPr>
                <w:rFonts w:asciiTheme="minorBidi" w:hAnsiTheme="minorBidi"/>
                <w:b/>
                <w:bCs/>
                <w:color w:val="000000" w:themeColor="text1"/>
                <w:sz w:val="24"/>
                <w:szCs w:val="24"/>
                <w:lang w:bidi="en-US"/>
              </w:rPr>
              <w:lastRenderedPageBreak/>
              <w:t xml:space="preserve">Financial Data Analysis: </w:t>
            </w:r>
            <w:r w:rsidRPr="00115FCF">
              <w:rPr>
                <w:rFonts w:asciiTheme="minorBidi" w:hAnsiTheme="minorBidi"/>
                <w:color w:val="000000" w:themeColor="text1"/>
                <w:sz w:val="24"/>
                <w:szCs w:val="24"/>
                <w:lang w:bidi="en-US"/>
              </w:rPr>
              <w:t>Understanding how to analyze and process financial data using AI will make participants adept at handling and interpreting large datasets in financial contexts.</w:t>
            </w:r>
          </w:p>
          <w:p w14:paraId="6B5B273F" w14:textId="77777777" w:rsidR="00115FCF" w:rsidRPr="00115FCF" w:rsidRDefault="00115FCF" w:rsidP="003B3081">
            <w:pPr>
              <w:numPr>
                <w:ilvl w:val="0"/>
                <w:numId w:val="43"/>
              </w:numPr>
              <w:ind w:right="4"/>
              <w:jc w:val="both"/>
              <w:rPr>
                <w:rFonts w:asciiTheme="minorBidi" w:hAnsiTheme="minorBidi"/>
                <w:b/>
                <w:bCs/>
                <w:color w:val="000000" w:themeColor="text1"/>
                <w:sz w:val="24"/>
                <w:szCs w:val="24"/>
                <w:lang w:bidi="en-US"/>
              </w:rPr>
            </w:pPr>
            <w:r w:rsidRPr="00115FCF">
              <w:rPr>
                <w:rFonts w:asciiTheme="minorBidi" w:hAnsiTheme="minorBidi"/>
                <w:b/>
                <w:bCs/>
                <w:color w:val="000000" w:themeColor="text1"/>
                <w:sz w:val="24"/>
                <w:szCs w:val="24"/>
                <w:lang w:bidi="en-US"/>
              </w:rPr>
              <w:t xml:space="preserve">Problem-Solving and Troubleshooting: </w:t>
            </w:r>
            <w:r w:rsidRPr="00115FCF">
              <w:rPr>
                <w:rFonts w:asciiTheme="minorBidi" w:hAnsiTheme="minorBidi"/>
                <w:color w:val="000000" w:themeColor="text1"/>
                <w:sz w:val="24"/>
                <w:szCs w:val="24"/>
                <w:lang w:bidi="en-US"/>
              </w:rPr>
              <w:t>Through practical exercises and real-world scenarios, participants will enhance their problem-solving abilities, essential for addressing complex financial problems with AI.</w:t>
            </w:r>
          </w:p>
          <w:p w14:paraId="22FD89F5" w14:textId="77777777" w:rsidR="00115FCF" w:rsidRPr="00115FCF" w:rsidRDefault="00115FCF" w:rsidP="003B3081">
            <w:pPr>
              <w:numPr>
                <w:ilvl w:val="0"/>
                <w:numId w:val="43"/>
              </w:numPr>
              <w:ind w:right="4"/>
              <w:jc w:val="both"/>
              <w:rPr>
                <w:rFonts w:asciiTheme="minorBidi" w:hAnsiTheme="minorBidi"/>
                <w:color w:val="000000" w:themeColor="text1"/>
                <w:sz w:val="24"/>
                <w:szCs w:val="24"/>
                <w:lang w:bidi="en-US"/>
              </w:rPr>
            </w:pPr>
            <w:r w:rsidRPr="00115FCF">
              <w:rPr>
                <w:rFonts w:asciiTheme="minorBidi" w:hAnsiTheme="minorBidi"/>
                <w:b/>
                <w:bCs/>
                <w:color w:val="000000" w:themeColor="text1"/>
                <w:sz w:val="24"/>
                <w:szCs w:val="24"/>
                <w:lang w:bidi="en-US"/>
              </w:rPr>
              <w:t xml:space="preserve">Ethical AI Implementation: </w:t>
            </w:r>
            <w:r w:rsidRPr="00115FCF">
              <w:rPr>
                <w:rFonts w:asciiTheme="minorBidi" w:hAnsiTheme="minorBidi"/>
                <w:color w:val="000000" w:themeColor="text1"/>
                <w:sz w:val="24"/>
                <w:szCs w:val="24"/>
                <w:lang w:bidi="en-US"/>
              </w:rPr>
              <w:t>Knowledge of ethical considerations in AI deployment will prepare participants to handle sensitive financial data responsibly and develop fair and transparent AI solutions.</w:t>
            </w:r>
          </w:p>
          <w:p w14:paraId="73A24F65" w14:textId="77777777" w:rsidR="00115FCF" w:rsidRPr="00115FCF" w:rsidRDefault="00115FCF" w:rsidP="003B3081">
            <w:pPr>
              <w:numPr>
                <w:ilvl w:val="0"/>
                <w:numId w:val="43"/>
              </w:numPr>
              <w:ind w:right="4"/>
              <w:jc w:val="both"/>
              <w:rPr>
                <w:rFonts w:asciiTheme="minorBidi" w:hAnsiTheme="minorBidi"/>
                <w:color w:val="000000" w:themeColor="text1"/>
                <w:sz w:val="24"/>
                <w:szCs w:val="24"/>
                <w:lang w:bidi="en-US"/>
              </w:rPr>
            </w:pPr>
            <w:r w:rsidRPr="00115FCF">
              <w:rPr>
                <w:rFonts w:asciiTheme="minorBidi" w:hAnsiTheme="minorBidi"/>
                <w:b/>
                <w:bCs/>
                <w:color w:val="000000" w:themeColor="text1"/>
                <w:sz w:val="24"/>
                <w:szCs w:val="24"/>
                <w:lang w:bidi="en-US"/>
              </w:rPr>
              <w:t xml:space="preserve">Communication and Collaboration: </w:t>
            </w:r>
            <w:r w:rsidRPr="00115FCF">
              <w:rPr>
                <w:rFonts w:asciiTheme="minorBidi" w:hAnsiTheme="minorBidi"/>
                <w:color w:val="000000" w:themeColor="text1"/>
                <w:sz w:val="24"/>
                <w:szCs w:val="24"/>
                <w:lang w:bidi="en-US"/>
              </w:rPr>
              <w:t>The course will foster skills in communicating technical concepts and collaborating on AI projects, preparing participants for teamwork in professional environments.</w:t>
            </w:r>
          </w:p>
          <w:p w14:paraId="2F9AC854" w14:textId="77777777" w:rsidR="00115FCF" w:rsidRPr="00115FCF" w:rsidRDefault="00115FCF" w:rsidP="00115FCF">
            <w:pPr>
              <w:ind w:right="4"/>
              <w:jc w:val="both"/>
              <w:rPr>
                <w:rFonts w:asciiTheme="minorBidi" w:hAnsiTheme="minorBidi"/>
                <w:b/>
                <w:bCs/>
                <w:color w:val="000000" w:themeColor="text1"/>
                <w:sz w:val="24"/>
                <w:szCs w:val="24"/>
                <w:lang w:bidi="en-US"/>
              </w:rPr>
            </w:pPr>
          </w:p>
          <w:p w14:paraId="1A5F7DB2" w14:textId="77777777" w:rsidR="00115FCF" w:rsidRDefault="00115FCF" w:rsidP="002C53FF">
            <w:pPr>
              <w:ind w:right="4"/>
              <w:jc w:val="both"/>
              <w:rPr>
                <w:rFonts w:asciiTheme="minorBidi" w:hAnsiTheme="minorBidi"/>
                <w:b/>
                <w:bCs/>
                <w:color w:val="000000" w:themeColor="text1"/>
                <w:sz w:val="24"/>
                <w:szCs w:val="24"/>
                <w:lang w:bidi="en-US"/>
              </w:rPr>
            </w:pPr>
          </w:p>
          <w:p w14:paraId="7D0E7972" w14:textId="1BB8C4B8" w:rsidR="002C53FF" w:rsidRDefault="002C53FF" w:rsidP="002C53FF">
            <w:p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Hands-on Practice:</w:t>
            </w:r>
          </w:p>
          <w:p w14:paraId="5B07DCFE" w14:textId="462ABB0C" w:rsidR="002C53FF" w:rsidRDefault="00115FCF" w:rsidP="003B3081">
            <w:pPr>
              <w:pStyle w:val="ListParagraph"/>
              <w:numPr>
                <w:ilvl w:val="0"/>
                <w:numId w:val="8"/>
              </w:numPr>
              <w:ind w:right="4"/>
              <w:jc w:val="both"/>
              <w:rPr>
                <w:rFonts w:asciiTheme="minorBidi" w:hAnsiTheme="minorBidi"/>
                <w:color w:val="000000" w:themeColor="text1"/>
                <w:sz w:val="24"/>
                <w:szCs w:val="24"/>
                <w:lang w:bidi="en-US"/>
              </w:rPr>
            </w:pPr>
            <w:r w:rsidRPr="00115FCF">
              <w:rPr>
                <w:rFonts w:asciiTheme="minorBidi" w:hAnsiTheme="minorBidi"/>
                <w:b/>
                <w:bCs/>
                <w:color w:val="000000" w:themeColor="text1"/>
                <w:sz w:val="24"/>
                <w:szCs w:val="24"/>
                <w:lang w:bidi="en-US"/>
              </w:rPr>
              <w:t xml:space="preserve">Developing AI Models for Finance: </w:t>
            </w:r>
            <w:r w:rsidRPr="00115FCF">
              <w:rPr>
                <w:rFonts w:asciiTheme="minorBidi" w:hAnsiTheme="minorBidi"/>
                <w:color w:val="000000" w:themeColor="text1"/>
                <w:sz w:val="24"/>
                <w:szCs w:val="24"/>
                <w:lang w:bidi="en-US"/>
              </w:rPr>
              <w:t>Participants will build and train AI models for specific financial applications such as fraud detection, credit scoring, and market prediction. This includes data preprocessing, model selection, and performance evaluation</w:t>
            </w:r>
            <w:r w:rsidR="002C53FF" w:rsidRPr="002C53FF">
              <w:rPr>
                <w:rFonts w:asciiTheme="minorBidi" w:hAnsiTheme="minorBidi"/>
                <w:color w:val="000000" w:themeColor="text1"/>
                <w:sz w:val="24"/>
                <w:szCs w:val="24"/>
                <w:lang w:bidi="en-US"/>
              </w:rPr>
              <w:t>.</w:t>
            </w:r>
          </w:p>
          <w:p w14:paraId="7725D9B8" w14:textId="329263D7" w:rsidR="002C53FF" w:rsidRDefault="00115FCF" w:rsidP="003B3081">
            <w:pPr>
              <w:pStyle w:val="ListParagraph"/>
              <w:numPr>
                <w:ilvl w:val="0"/>
                <w:numId w:val="8"/>
              </w:numPr>
              <w:ind w:right="4"/>
              <w:jc w:val="both"/>
              <w:rPr>
                <w:rFonts w:asciiTheme="minorBidi" w:hAnsiTheme="minorBidi"/>
                <w:color w:val="000000" w:themeColor="text1"/>
                <w:sz w:val="24"/>
                <w:szCs w:val="24"/>
                <w:lang w:bidi="en-US"/>
              </w:rPr>
            </w:pPr>
            <w:r w:rsidRPr="00115FCF">
              <w:rPr>
                <w:rFonts w:asciiTheme="minorBidi" w:hAnsiTheme="minorBidi"/>
                <w:b/>
                <w:bCs/>
                <w:color w:val="000000" w:themeColor="text1"/>
                <w:sz w:val="24"/>
                <w:szCs w:val="24"/>
                <w:lang w:bidi="en-US"/>
              </w:rPr>
              <w:t xml:space="preserve">Integrating AI Solutions: </w:t>
            </w:r>
            <w:r w:rsidRPr="00115FCF">
              <w:rPr>
                <w:rFonts w:asciiTheme="minorBidi" w:hAnsiTheme="minorBidi"/>
                <w:color w:val="000000" w:themeColor="text1"/>
                <w:sz w:val="24"/>
                <w:szCs w:val="24"/>
                <w:lang w:bidi="en-US"/>
              </w:rPr>
              <w:t>Participants will implement their AI models within financial systems or simulations, learning how to deploy and maintain models in a production environment</w:t>
            </w:r>
            <w:r>
              <w:rPr>
                <w:rFonts w:asciiTheme="minorBidi" w:hAnsiTheme="minorBidi"/>
                <w:color w:val="000000" w:themeColor="text1"/>
                <w:sz w:val="24"/>
                <w:szCs w:val="24"/>
                <w:lang w:bidi="en-US"/>
              </w:rPr>
              <w:t>.</w:t>
            </w:r>
          </w:p>
          <w:p w14:paraId="634B28F3" w14:textId="1149BBB3" w:rsidR="002C53FF" w:rsidRDefault="00115FCF" w:rsidP="003B3081">
            <w:pPr>
              <w:pStyle w:val="ListParagraph"/>
              <w:numPr>
                <w:ilvl w:val="0"/>
                <w:numId w:val="8"/>
              </w:numPr>
              <w:ind w:right="4"/>
              <w:jc w:val="both"/>
              <w:rPr>
                <w:rFonts w:asciiTheme="minorBidi" w:hAnsiTheme="minorBidi"/>
                <w:color w:val="000000" w:themeColor="text1"/>
                <w:sz w:val="24"/>
                <w:szCs w:val="24"/>
                <w:lang w:bidi="en-US"/>
              </w:rPr>
            </w:pPr>
            <w:r w:rsidRPr="00115FCF">
              <w:rPr>
                <w:rFonts w:asciiTheme="minorBidi" w:hAnsiTheme="minorBidi"/>
                <w:b/>
                <w:bCs/>
                <w:color w:val="000000" w:themeColor="text1"/>
                <w:sz w:val="24"/>
                <w:szCs w:val="24"/>
                <w:lang w:bidi="en-US"/>
              </w:rPr>
              <w:t xml:space="preserve">Ethical AI Projects: </w:t>
            </w:r>
            <w:r w:rsidRPr="00115FCF">
              <w:rPr>
                <w:rFonts w:asciiTheme="minorBidi" w:hAnsiTheme="minorBidi"/>
                <w:color w:val="000000" w:themeColor="text1"/>
                <w:sz w:val="24"/>
                <w:szCs w:val="24"/>
                <w:lang w:bidi="en-US"/>
              </w:rPr>
              <w:t xml:space="preserve">Participants will work on projects that involve not only developing AI models but also addressing ethical concerns such as mitigating biases and ensuring </w:t>
            </w:r>
            <w:proofErr w:type="spellStart"/>
            <w:r w:rsidRPr="00115FCF">
              <w:rPr>
                <w:rFonts w:asciiTheme="minorBidi" w:hAnsiTheme="minorBidi"/>
                <w:color w:val="000000" w:themeColor="text1"/>
                <w:sz w:val="24"/>
                <w:szCs w:val="24"/>
                <w:lang w:bidi="en-US"/>
              </w:rPr>
              <w:t>transparenc</w:t>
            </w:r>
            <w:proofErr w:type="spellEnd"/>
            <w:r w:rsidR="002C53FF" w:rsidRPr="002C53FF">
              <w:rPr>
                <w:rFonts w:asciiTheme="minorBidi" w:hAnsiTheme="minorBidi"/>
                <w:color w:val="000000" w:themeColor="text1"/>
                <w:sz w:val="24"/>
                <w:szCs w:val="24"/>
                <w:lang w:bidi="en-US"/>
              </w:rPr>
              <w:t>.</w:t>
            </w:r>
          </w:p>
          <w:p w14:paraId="1AC8B95A" w14:textId="76D40D45" w:rsidR="00DA5025" w:rsidRDefault="00115FCF" w:rsidP="003B3081">
            <w:pPr>
              <w:pStyle w:val="ListParagraph"/>
              <w:numPr>
                <w:ilvl w:val="0"/>
                <w:numId w:val="8"/>
              </w:numPr>
              <w:ind w:right="4"/>
              <w:jc w:val="both"/>
              <w:rPr>
                <w:rFonts w:asciiTheme="minorBidi" w:hAnsiTheme="minorBidi"/>
                <w:color w:val="000000" w:themeColor="text1"/>
                <w:sz w:val="24"/>
                <w:szCs w:val="24"/>
                <w:lang w:bidi="en-US"/>
              </w:rPr>
            </w:pPr>
            <w:r w:rsidRPr="00115FCF">
              <w:rPr>
                <w:rFonts w:asciiTheme="minorBidi" w:hAnsiTheme="minorBidi"/>
                <w:b/>
                <w:bCs/>
                <w:color w:val="000000" w:themeColor="text1"/>
                <w:sz w:val="24"/>
                <w:szCs w:val="24"/>
                <w:lang w:bidi="en-US"/>
              </w:rPr>
              <w:t xml:space="preserve">Case Studies and Real-World Scenarios: </w:t>
            </w:r>
            <w:r w:rsidRPr="00115FCF">
              <w:rPr>
                <w:rFonts w:asciiTheme="minorBidi" w:hAnsiTheme="minorBidi"/>
                <w:color w:val="000000" w:themeColor="text1"/>
                <w:sz w:val="24"/>
                <w:szCs w:val="24"/>
                <w:lang w:bidi="en-US"/>
              </w:rPr>
              <w:t>Participants will analyze and solve case studies involving AI in financial institutions, applying their skills to practical problems and scenarios</w:t>
            </w:r>
            <w:r w:rsidR="002C53FF" w:rsidRPr="002C53FF">
              <w:rPr>
                <w:rFonts w:asciiTheme="minorBidi" w:hAnsiTheme="minorBidi"/>
                <w:color w:val="000000" w:themeColor="text1"/>
                <w:sz w:val="24"/>
                <w:szCs w:val="24"/>
                <w:lang w:bidi="en-US"/>
              </w:rPr>
              <w:t>.</w:t>
            </w:r>
          </w:p>
          <w:p w14:paraId="1BC5F4D3" w14:textId="7A1810B4" w:rsidR="00115FCF" w:rsidRDefault="00115FCF" w:rsidP="003B3081">
            <w:pPr>
              <w:pStyle w:val="ListParagraph"/>
              <w:numPr>
                <w:ilvl w:val="0"/>
                <w:numId w:val="8"/>
              </w:numPr>
              <w:ind w:right="4"/>
              <w:jc w:val="both"/>
              <w:rPr>
                <w:rFonts w:asciiTheme="minorBidi" w:hAnsiTheme="minorBidi"/>
                <w:color w:val="000000" w:themeColor="text1"/>
                <w:sz w:val="24"/>
                <w:szCs w:val="24"/>
                <w:lang w:bidi="en-US"/>
              </w:rPr>
            </w:pPr>
            <w:r w:rsidRPr="00115FCF">
              <w:rPr>
                <w:rFonts w:asciiTheme="minorBidi" w:hAnsiTheme="minorBidi"/>
                <w:b/>
                <w:bCs/>
                <w:color w:val="000000" w:themeColor="text1"/>
                <w:sz w:val="24"/>
                <w:szCs w:val="24"/>
                <w:lang w:bidi="en-US"/>
              </w:rPr>
              <w:t>Code Reviews and Feedback:</w:t>
            </w:r>
            <w:r w:rsidRPr="00115FCF">
              <w:rPr>
                <w:rFonts w:asciiTheme="minorBidi" w:hAnsiTheme="minorBidi"/>
                <w:color w:val="000000" w:themeColor="text1"/>
                <w:sz w:val="24"/>
                <w:szCs w:val="24"/>
                <w:lang w:bidi="en-US"/>
              </w:rPr>
              <w:t xml:space="preserve"> Regular code reviews and feedback sessions will provide participants with constructive criticism and insights to refine their AI models and applications.</w:t>
            </w:r>
          </w:p>
          <w:p w14:paraId="44646651" w14:textId="5BE41CB9" w:rsidR="0052402C" w:rsidRPr="0052402C" w:rsidRDefault="0052402C" w:rsidP="005D3AA9">
            <w:pPr>
              <w:ind w:right="4"/>
              <w:jc w:val="both"/>
              <w:rPr>
                <w:rFonts w:asciiTheme="minorBidi" w:hAnsiTheme="minorBidi"/>
                <w:color w:val="000000" w:themeColor="text1"/>
                <w:sz w:val="24"/>
                <w:szCs w:val="24"/>
                <w:lang w:bidi="en-US"/>
              </w:rPr>
            </w:pPr>
          </w:p>
        </w:tc>
      </w:tr>
      <w:tr w:rsidR="00506325" w:rsidRPr="00260756" w14:paraId="4140DEEF" w14:textId="77777777" w:rsidTr="0057566E">
        <w:tc>
          <w:tcPr>
            <w:tcW w:w="977" w:type="pct"/>
          </w:tcPr>
          <w:p w14:paraId="136B11EF" w14:textId="32CD1D91" w:rsidR="00506325" w:rsidRPr="00260756" w:rsidRDefault="00506325" w:rsidP="004D6A18">
            <w:pPr>
              <w:rPr>
                <w:rStyle w:val="MSGENFONTSTYLENAMETEMPLATEROLENUMBERMSGENFONTSTYLENAMEBYROLETEXT2"/>
                <w:rFonts w:asciiTheme="minorBidi" w:hAnsiTheme="minorBidi" w:cstheme="minorBidi"/>
                <w:color w:val="000000" w:themeColor="text1"/>
                <w:sz w:val="24"/>
                <w:szCs w:val="24"/>
              </w:rPr>
            </w:pPr>
            <w:r w:rsidRPr="00260756">
              <w:rPr>
                <w:rStyle w:val="MSGENFONTSTYLENAMETEMPLATEROLENUMBERMSGENFONTSTYLENAMEBYROLETEXT2"/>
                <w:rFonts w:asciiTheme="minorBidi" w:hAnsiTheme="minorBidi" w:cstheme="minorBidi"/>
                <w:color w:val="000000" w:themeColor="text1"/>
                <w:sz w:val="24"/>
                <w:szCs w:val="24"/>
                <w:lang w:val="en-GB"/>
              </w:rPr>
              <w:lastRenderedPageBreak/>
              <w:t>Entry</w:t>
            </w:r>
            <w:r w:rsidR="00E67A68" w:rsidRPr="00260756">
              <w:rPr>
                <w:rStyle w:val="MSGENFONTSTYLENAMETEMPLATEROLENUMBERMSGENFONTSTYLENAMEBYROLETEXT2"/>
                <w:rFonts w:asciiTheme="minorBidi" w:hAnsiTheme="minorBidi" w:cstheme="minorBidi"/>
                <w:color w:val="000000" w:themeColor="text1"/>
                <w:sz w:val="24"/>
                <w:szCs w:val="24"/>
                <w:lang w:val="en-GB"/>
              </w:rPr>
              <w:t>-</w:t>
            </w:r>
            <w:r w:rsidRPr="00260756">
              <w:rPr>
                <w:rStyle w:val="MSGENFONTSTYLENAMETEMPLATEROLENUMBERMSGENFONTSTYLENAMEBYROLETEXT2"/>
                <w:rFonts w:asciiTheme="minorBidi" w:hAnsiTheme="minorBidi" w:cstheme="minorBidi"/>
                <w:color w:val="000000" w:themeColor="text1"/>
                <w:sz w:val="24"/>
                <w:szCs w:val="24"/>
                <w:lang w:val="en-GB"/>
              </w:rPr>
              <w:t>level of trainees</w:t>
            </w:r>
          </w:p>
        </w:tc>
        <w:tc>
          <w:tcPr>
            <w:tcW w:w="4023" w:type="pct"/>
            <w:vAlign w:val="center"/>
          </w:tcPr>
          <w:p w14:paraId="39F3D1F9" w14:textId="77777777" w:rsidR="00DD52DD" w:rsidRPr="00DD52DD" w:rsidRDefault="00DD52DD" w:rsidP="00DD52DD">
            <w:pPr>
              <w:rPr>
                <w:rFonts w:asciiTheme="minorBidi" w:hAnsiTheme="minorBidi"/>
                <w:sz w:val="24"/>
                <w:szCs w:val="24"/>
              </w:rPr>
            </w:pPr>
            <w:r w:rsidRPr="00DD52DD">
              <w:rPr>
                <w:rFonts w:asciiTheme="minorBidi" w:hAnsiTheme="minorBidi"/>
                <w:sz w:val="24"/>
                <w:szCs w:val="24"/>
              </w:rPr>
              <w:t>For an advanced course on AI in financial institutions, the proposed entry level is a minimum of a bachelor's degree in a relevant subject, such as Computer Science, Data Science, Finance, or a related field. Expectations from the trainees include:</w:t>
            </w:r>
          </w:p>
          <w:p w14:paraId="59CB13A0" w14:textId="77777777" w:rsidR="00DD52DD" w:rsidRPr="00DD52DD" w:rsidRDefault="00DD52DD" w:rsidP="003B3081">
            <w:pPr>
              <w:numPr>
                <w:ilvl w:val="0"/>
                <w:numId w:val="44"/>
              </w:numPr>
              <w:rPr>
                <w:rFonts w:asciiTheme="minorBidi" w:hAnsiTheme="minorBidi"/>
                <w:sz w:val="24"/>
                <w:szCs w:val="24"/>
              </w:rPr>
            </w:pPr>
            <w:r w:rsidRPr="00DD52DD">
              <w:rPr>
                <w:rFonts w:asciiTheme="minorBidi" w:hAnsiTheme="minorBidi"/>
                <w:b/>
                <w:bCs/>
                <w:sz w:val="24"/>
                <w:szCs w:val="24"/>
              </w:rPr>
              <w:t>Basic Understanding of AI and Machine Learning Concepts:</w:t>
            </w:r>
            <w:r w:rsidRPr="00DD52DD">
              <w:rPr>
                <w:rFonts w:asciiTheme="minorBidi" w:hAnsiTheme="minorBidi"/>
                <w:sz w:val="24"/>
                <w:szCs w:val="24"/>
              </w:rPr>
              <w:t xml:space="preserve"> Familiarity with fundamental concepts in AI and machine learning.</w:t>
            </w:r>
          </w:p>
          <w:p w14:paraId="5EBCB69E" w14:textId="77777777" w:rsidR="00DD52DD" w:rsidRPr="00DD52DD" w:rsidRDefault="00DD52DD" w:rsidP="003B3081">
            <w:pPr>
              <w:numPr>
                <w:ilvl w:val="0"/>
                <w:numId w:val="44"/>
              </w:numPr>
              <w:rPr>
                <w:rFonts w:asciiTheme="minorBidi" w:hAnsiTheme="minorBidi"/>
                <w:sz w:val="24"/>
                <w:szCs w:val="24"/>
              </w:rPr>
            </w:pPr>
            <w:r w:rsidRPr="00DD52DD">
              <w:rPr>
                <w:rFonts w:asciiTheme="minorBidi" w:hAnsiTheme="minorBidi"/>
                <w:b/>
                <w:bCs/>
                <w:sz w:val="24"/>
                <w:szCs w:val="24"/>
              </w:rPr>
              <w:t>Programming Skills:</w:t>
            </w:r>
            <w:r w:rsidRPr="00DD52DD">
              <w:rPr>
                <w:rFonts w:asciiTheme="minorBidi" w:hAnsiTheme="minorBidi"/>
                <w:sz w:val="24"/>
                <w:szCs w:val="24"/>
              </w:rPr>
              <w:t xml:space="preserve"> Proficiency in at least one programming language commonly used in AI, such as Python.</w:t>
            </w:r>
          </w:p>
          <w:p w14:paraId="08B6AEE8" w14:textId="77777777" w:rsidR="00DD52DD" w:rsidRPr="00DD52DD" w:rsidRDefault="00DD52DD" w:rsidP="003B3081">
            <w:pPr>
              <w:numPr>
                <w:ilvl w:val="0"/>
                <w:numId w:val="44"/>
              </w:numPr>
              <w:rPr>
                <w:rFonts w:asciiTheme="minorBidi" w:hAnsiTheme="minorBidi"/>
                <w:sz w:val="24"/>
                <w:szCs w:val="24"/>
              </w:rPr>
            </w:pPr>
            <w:r w:rsidRPr="00DD52DD">
              <w:rPr>
                <w:rFonts w:asciiTheme="minorBidi" w:hAnsiTheme="minorBidi"/>
                <w:b/>
                <w:bCs/>
                <w:sz w:val="24"/>
                <w:szCs w:val="24"/>
              </w:rPr>
              <w:t>Financial Knowledge:</w:t>
            </w:r>
            <w:r w:rsidRPr="00DD52DD">
              <w:rPr>
                <w:rFonts w:asciiTheme="minorBidi" w:hAnsiTheme="minorBidi"/>
                <w:sz w:val="24"/>
                <w:szCs w:val="24"/>
              </w:rPr>
              <w:t xml:space="preserve"> Basic understanding of financial concepts and terminology.</w:t>
            </w:r>
          </w:p>
          <w:p w14:paraId="6360B626" w14:textId="77777777" w:rsidR="00DD52DD" w:rsidRPr="00DD52DD" w:rsidRDefault="00DD52DD" w:rsidP="003B3081">
            <w:pPr>
              <w:numPr>
                <w:ilvl w:val="0"/>
                <w:numId w:val="44"/>
              </w:numPr>
              <w:rPr>
                <w:rFonts w:asciiTheme="minorBidi" w:hAnsiTheme="minorBidi"/>
                <w:sz w:val="24"/>
                <w:szCs w:val="24"/>
              </w:rPr>
            </w:pPr>
            <w:r w:rsidRPr="00DD52DD">
              <w:rPr>
                <w:rFonts w:asciiTheme="minorBidi" w:hAnsiTheme="minorBidi"/>
                <w:b/>
                <w:bCs/>
                <w:sz w:val="24"/>
                <w:szCs w:val="24"/>
              </w:rPr>
              <w:t>No Prior Knowledge of Advanced AI Applications in Finance Required:</w:t>
            </w:r>
            <w:r w:rsidRPr="00DD52DD">
              <w:rPr>
                <w:rFonts w:asciiTheme="minorBidi" w:hAnsiTheme="minorBidi"/>
                <w:sz w:val="24"/>
                <w:szCs w:val="24"/>
              </w:rPr>
              <w:t xml:space="preserve"> While familiarity with general AI concepts is helpful, no specific prior experience with advanced AI applications in finance is required.</w:t>
            </w:r>
          </w:p>
          <w:p w14:paraId="07902DFC" w14:textId="4E84225A" w:rsidR="00D4397F" w:rsidRPr="00D4397F" w:rsidRDefault="00D4397F" w:rsidP="00D4397F">
            <w:pPr>
              <w:ind w:left="360"/>
              <w:rPr>
                <w:rFonts w:asciiTheme="minorBidi" w:hAnsiTheme="minorBidi"/>
                <w:sz w:val="24"/>
                <w:szCs w:val="24"/>
              </w:rPr>
            </w:pPr>
          </w:p>
        </w:tc>
      </w:tr>
      <w:tr w:rsidR="00DA5025" w:rsidRPr="00260756" w14:paraId="33C0995A" w14:textId="77777777" w:rsidTr="00E32C08">
        <w:trPr>
          <w:trHeight w:val="3306"/>
        </w:trPr>
        <w:tc>
          <w:tcPr>
            <w:tcW w:w="977" w:type="pct"/>
          </w:tcPr>
          <w:p w14:paraId="70B54E1D" w14:textId="77777777" w:rsidR="00DA5025" w:rsidRPr="00260756" w:rsidRDefault="00DA5025" w:rsidP="00AC17C3">
            <w:pP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t>Learning Outcomes of the course</w:t>
            </w:r>
          </w:p>
        </w:tc>
        <w:tc>
          <w:tcPr>
            <w:tcW w:w="4023" w:type="pct"/>
          </w:tcPr>
          <w:p w14:paraId="23EA6150" w14:textId="77777777" w:rsidR="00DD52DD" w:rsidRPr="00DD52DD" w:rsidRDefault="00DD52DD" w:rsidP="003B3081">
            <w:pPr>
              <w:numPr>
                <w:ilvl w:val="0"/>
                <w:numId w:val="45"/>
              </w:numPr>
              <w:rPr>
                <w:rFonts w:asciiTheme="minorBidi" w:hAnsiTheme="minorBidi"/>
                <w:sz w:val="24"/>
                <w:szCs w:val="24"/>
              </w:rPr>
            </w:pPr>
            <w:r w:rsidRPr="00DD52DD">
              <w:rPr>
                <w:rFonts w:asciiTheme="minorBidi" w:hAnsiTheme="minorBidi"/>
                <w:b/>
                <w:bCs/>
                <w:sz w:val="24"/>
                <w:szCs w:val="24"/>
              </w:rPr>
              <w:t xml:space="preserve">Machine Learning Algorithms: </w:t>
            </w:r>
            <w:r w:rsidRPr="00DD52DD">
              <w:rPr>
                <w:rFonts w:asciiTheme="minorBidi" w:hAnsiTheme="minorBidi"/>
                <w:sz w:val="24"/>
                <w:szCs w:val="24"/>
              </w:rPr>
              <w:t>Understand and apply various machine learning algorithms relevant to finance, including supervised and unsupervised learning methods.</w:t>
            </w:r>
          </w:p>
          <w:p w14:paraId="71A408CF" w14:textId="77777777" w:rsidR="00DD52DD" w:rsidRPr="00DD52DD" w:rsidRDefault="00DD52DD" w:rsidP="003B3081">
            <w:pPr>
              <w:numPr>
                <w:ilvl w:val="0"/>
                <w:numId w:val="45"/>
              </w:numPr>
              <w:rPr>
                <w:rFonts w:asciiTheme="minorBidi" w:hAnsiTheme="minorBidi"/>
                <w:b/>
                <w:bCs/>
                <w:sz w:val="24"/>
                <w:szCs w:val="24"/>
              </w:rPr>
            </w:pPr>
            <w:r w:rsidRPr="00DD52DD">
              <w:rPr>
                <w:rFonts w:asciiTheme="minorBidi" w:hAnsiTheme="minorBidi"/>
                <w:b/>
                <w:bCs/>
                <w:sz w:val="24"/>
                <w:szCs w:val="24"/>
              </w:rPr>
              <w:t xml:space="preserve">AI Frameworks and Libraries: </w:t>
            </w:r>
            <w:r w:rsidRPr="00DD52DD">
              <w:rPr>
                <w:rFonts w:asciiTheme="minorBidi" w:hAnsiTheme="minorBidi"/>
                <w:sz w:val="24"/>
                <w:szCs w:val="24"/>
              </w:rPr>
              <w:t xml:space="preserve">Utilize popular AI frameworks and libraries, such as TensorFlow, </w:t>
            </w:r>
            <w:proofErr w:type="spellStart"/>
            <w:r w:rsidRPr="00DD52DD">
              <w:rPr>
                <w:rFonts w:asciiTheme="minorBidi" w:hAnsiTheme="minorBidi"/>
                <w:sz w:val="24"/>
                <w:szCs w:val="24"/>
              </w:rPr>
              <w:t>PyTorch</w:t>
            </w:r>
            <w:proofErr w:type="spellEnd"/>
            <w:r w:rsidRPr="00DD52DD">
              <w:rPr>
                <w:rFonts w:asciiTheme="minorBidi" w:hAnsiTheme="minorBidi"/>
                <w:sz w:val="24"/>
                <w:szCs w:val="24"/>
              </w:rPr>
              <w:t>, and Scikit-Learn, for model development and implementation.</w:t>
            </w:r>
          </w:p>
          <w:p w14:paraId="3CF2E9BB" w14:textId="77777777" w:rsidR="00DD52DD" w:rsidRPr="00DD52DD" w:rsidRDefault="00DD52DD" w:rsidP="00DD52DD">
            <w:pPr>
              <w:rPr>
                <w:rFonts w:asciiTheme="minorBidi" w:hAnsiTheme="minorBidi"/>
                <w:b/>
                <w:bCs/>
                <w:sz w:val="24"/>
                <w:szCs w:val="24"/>
              </w:rPr>
            </w:pPr>
            <w:r w:rsidRPr="00DD52DD">
              <w:rPr>
                <w:rFonts w:asciiTheme="minorBidi" w:hAnsiTheme="minorBidi"/>
                <w:b/>
                <w:bCs/>
                <w:sz w:val="24"/>
                <w:szCs w:val="24"/>
              </w:rPr>
              <w:t>Integrate AI Solutions into Financial Systems:</w:t>
            </w:r>
          </w:p>
          <w:p w14:paraId="4DFD8093" w14:textId="77777777" w:rsidR="00DD52DD" w:rsidRPr="00DD52DD" w:rsidRDefault="00DD52DD" w:rsidP="003B3081">
            <w:pPr>
              <w:numPr>
                <w:ilvl w:val="0"/>
                <w:numId w:val="46"/>
              </w:numPr>
              <w:rPr>
                <w:rFonts w:asciiTheme="minorBidi" w:hAnsiTheme="minorBidi"/>
                <w:b/>
                <w:bCs/>
                <w:sz w:val="24"/>
                <w:szCs w:val="24"/>
              </w:rPr>
            </w:pPr>
            <w:r w:rsidRPr="00DD52DD">
              <w:rPr>
                <w:rFonts w:asciiTheme="minorBidi" w:hAnsiTheme="minorBidi"/>
                <w:b/>
                <w:bCs/>
                <w:sz w:val="24"/>
                <w:szCs w:val="24"/>
              </w:rPr>
              <w:t xml:space="preserve">Deployment Strategies: </w:t>
            </w:r>
            <w:r w:rsidRPr="00DD52DD">
              <w:rPr>
                <w:rFonts w:asciiTheme="minorBidi" w:hAnsiTheme="minorBidi"/>
                <w:sz w:val="24"/>
                <w:szCs w:val="24"/>
              </w:rPr>
              <w:t>Learn to deploy AI models within financial systems and applications, including integration with existing infrastructure and real-time monitoring.</w:t>
            </w:r>
          </w:p>
          <w:p w14:paraId="113A78D9" w14:textId="77777777" w:rsidR="00DD52DD" w:rsidRPr="00DD52DD" w:rsidRDefault="00DD52DD" w:rsidP="003B3081">
            <w:pPr>
              <w:numPr>
                <w:ilvl w:val="0"/>
                <w:numId w:val="46"/>
              </w:numPr>
              <w:rPr>
                <w:rFonts w:asciiTheme="minorBidi" w:hAnsiTheme="minorBidi"/>
                <w:sz w:val="24"/>
                <w:szCs w:val="24"/>
              </w:rPr>
            </w:pPr>
            <w:r w:rsidRPr="00DD52DD">
              <w:rPr>
                <w:rFonts w:asciiTheme="minorBidi" w:hAnsiTheme="minorBidi"/>
                <w:b/>
                <w:bCs/>
                <w:sz w:val="24"/>
                <w:szCs w:val="24"/>
              </w:rPr>
              <w:t xml:space="preserve">Ethical Considerations: </w:t>
            </w:r>
            <w:r w:rsidRPr="00DD52DD">
              <w:rPr>
                <w:rFonts w:asciiTheme="minorBidi" w:hAnsiTheme="minorBidi"/>
                <w:sz w:val="24"/>
                <w:szCs w:val="24"/>
              </w:rPr>
              <w:t>Address ethical issues related to AI deployment, such as bias, fairness, and transparency in financial applications.</w:t>
            </w:r>
          </w:p>
          <w:p w14:paraId="0B3AD076" w14:textId="77777777" w:rsidR="00DD52DD" w:rsidRPr="00DD52DD" w:rsidRDefault="00DD52DD" w:rsidP="00DD52DD">
            <w:pPr>
              <w:rPr>
                <w:rFonts w:asciiTheme="minorBidi" w:hAnsiTheme="minorBidi"/>
                <w:b/>
                <w:bCs/>
                <w:sz w:val="24"/>
                <w:szCs w:val="24"/>
              </w:rPr>
            </w:pPr>
            <w:r w:rsidRPr="00DD52DD">
              <w:rPr>
                <w:rFonts w:asciiTheme="minorBidi" w:hAnsiTheme="minorBidi"/>
                <w:b/>
                <w:bCs/>
                <w:sz w:val="24"/>
                <w:szCs w:val="24"/>
              </w:rPr>
              <w:t>Implement and Maintain AI Models:</w:t>
            </w:r>
          </w:p>
          <w:p w14:paraId="6A5BF81C" w14:textId="77777777" w:rsidR="00DD52DD" w:rsidRPr="00DD52DD" w:rsidRDefault="00DD52DD" w:rsidP="003B3081">
            <w:pPr>
              <w:numPr>
                <w:ilvl w:val="0"/>
                <w:numId w:val="47"/>
              </w:numPr>
              <w:rPr>
                <w:rFonts w:asciiTheme="minorBidi" w:hAnsiTheme="minorBidi"/>
                <w:b/>
                <w:bCs/>
                <w:sz w:val="24"/>
                <w:szCs w:val="24"/>
              </w:rPr>
            </w:pPr>
            <w:r w:rsidRPr="00DD52DD">
              <w:rPr>
                <w:rFonts w:asciiTheme="minorBidi" w:hAnsiTheme="minorBidi"/>
                <w:b/>
                <w:bCs/>
                <w:sz w:val="24"/>
                <w:szCs w:val="24"/>
              </w:rPr>
              <w:t xml:space="preserve">Continuous Improvement: </w:t>
            </w:r>
            <w:r w:rsidRPr="00DD52DD">
              <w:rPr>
                <w:rFonts w:asciiTheme="minorBidi" w:hAnsiTheme="minorBidi"/>
                <w:sz w:val="24"/>
                <w:szCs w:val="24"/>
              </w:rPr>
              <w:t>Develop strategies for ongoing model improvement, including retraining models with new data and adapting to changing financial environments.</w:t>
            </w:r>
          </w:p>
          <w:p w14:paraId="654A41AE" w14:textId="77777777" w:rsidR="00DD52DD" w:rsidRPr="00DD52DD" w:rsidRDefault="00DD52DD" w:rsidP="003B3081">
            <w:pPr>
              <w:numPr>
                <w:ilvl w:val="0"/>
                <w:numId w:val="47"/>
              </w:numPr>
              <w:rPr>
                <w:rFonts w:asciiTheme="minorBidi" w:hAnsiTheme="minorBidi"/>
                <w:sz w:val="24"/>
                <w:szCs w:val="24"/>
              </w:rPr>
            </w:pPr>
            <w:r w:rsidRPr="00DD52DD">
              <w:rPr>
                <w:rFonts w:asciiTheme="minorBidi" w:hAnsiTheme="minorBidi"/>
                <w:b/>
                <w:bCs/>
                <w:sz w:val="24"/>
                <w:szCs w:val="24"/>
              </w:rPr>
              <w:t xml:space="preserve">Troubleshooting and Maintenance: </w:t>
            </w:r>
            <w:r w:rsidRPr="00DD52DD">
              <w:rPr>
                <w:rFonts w:asciiTheme="minorBidi" w:hAnsiTheme="minorBidi"/>
                <w:sz w:val="24"/>
                <w:szCs w:val="24"/>
              </w:rPr>
              <w:t>Identify and resolve common issues encountered during AI model deployment and maintenance in financial systems.</w:t>
            </w:r>
          </w:p>
          <w:p w14:paraId="6CC6A58C" w14:textId="77777777" w:rsidR="00DD52DD" w:rsidRPr="00DD52DD" w:rsidRDefault="00DD52DD" w:rsidP="00DD52DD">
            <w:pPr>
              <w:rPr>
                <w:rFonts w:asciiTheme="minorBidi" w:hAnsiTheme="minorBidi"/>
                <w:b/>
                <w:bCs/>
                <w:sz w:val="24"/>
                <w:szCs w:val="24"/>
              </w:rPr>
            </w:pPr>
            <w:r w:rsidRPr="00DD52DD">
              <w:rPr>
                <w:rFonts w:asciiTheme="minorBidi" w:hAnsiTheme="minorBidi"/>
                <w:b/>
                <w:bCs/>
                <w:sz w:val="24"/>
                <w:szCs w:val="24"/>
              </w:rPr>
              <w:t>Hands-On Experience and Real-World Application:</w:t>
            </w:r>
          </w:p>
          <w:p w14:paraId="1BC9D6EF" w14:textId="77777777" w:rsidR="00DD52DD" w:rsidRPr="00DD52DD" w:rsidRDefault="00DD52DD" w:rsidP="003B3081">
            <w:pPr>
              <w:numPr>
                <w:ilvl w:val="0"/>
                <w:numId w:val="48"/>
              </w:numPr>
              <w:rPr>
                <w:rFonts w:asciiTheme="minorBidi" w:hAnsiTheme="minorBidi"/>
                <w:b/>
                <w:bCs/>
                <w:sz w:val="24"/>
                <w:szCs w:val="24"/>
              </w:rPr>
            </w:pPr>
            <w:r w:rsidRPr="00DD52DD">
              <w:rPr>
                <w:rFonts w:asciiTheme="minorBidi" w:hAnsiTheme="minorBidi"/>
                <w:b/>
                <w:bCs/>
                <w:sz w:val="24"/>
                <w:szCs w:val="24"/>
              </w:rPr>
              <w:t xml:space="preserve">Practical Projects: </w:t>
            </w:r>
            <w:r w:rsidRPr="00DD52DD">
              <w:rPr>
                <w:rFonts w:asciiTheme="minorBidi" w:hAnsiTheme="minorBidi"/>
                <w:sz w:val="24"/>
                <w:szCs w:val="24"/>
              </w:rPr>
              <w:t>Work on real-world projects involving AI applications in finance, applying learned skills to develop functional solutions.</w:t>
            </w:r>
          </w:p>
          <w:p w14:paraId="29475808" w14:textId="77777777" w:rsidR="00DD52DD" w:rsidRPr="00DD52DD" w:rsidRDefault="00DD52DD" w:rsidP="003B3081">
            <w:pPr>
              <w:numPr>
                <w:ilvl w:val="0"/>
                <w:numId w:val="48"/>
              </w:numPr>
              <w:rPr>
                <w:rFonts w:asciiTheme="minorBidi" w:hAnsiTheme="minorBidi"/>
                <w:sz w:val="24"/>
                <w:szCs w:val="24"/>
              </w:rPr>
            </w:pPr>
            <w:r w:rsidRPr="00DD52DD">
              <w:rPr>
                <w:rFonts w:asciiTheme="minorBidi" w:hAnsiTheme="minorBidi"/>
                <w:b/>
                <w:bCs/>
                <w:sz w:val="24"/>
                <w:szCs w:val="24"/>
              </w:rPr>
              <w:t xml:space="preserve">Case Studies: </w:t>
            </w:r>
            <w:r w:rsidRPr="00DD52DD">
              <w:rPr>
                <w:rFonts w:asciiTheme="minorBidi" w:hAnsiTheme="minorBidi"/>
                <w:sz w:val="24"/>
                <w:szCs w:val="24"/>
              </w:rPr>
              <w:t>Analyze case studies of AI implementations in financial institutions to understand practical challenges and solutions.</w:t>
            </w:r>
          </w:p>
          <w:p w14:paraId="3108F024" w14:textId="77777777" w:rsidR="00DD52DD" w:rsidRPr="00DD52DD" w:rsidRDefault="00DD52DD" w:rsidP="00DD52DD">
            <w:pPr>
              <w:rPr>
                <w:rFonts w:asciiTheme="minorBidi" w:hAnsiTheme="minorBidi"/>
                <w:b/>
                <w:bCs/>
                <w:sz w:val="24"/>
                <w:szCs w:val="24"/>
              </w:rPr>
            </w:pPr>
            <w:r w:rsidRPr="00DD52DD">
              <w:rPr>
                <w:rFonts w:asciiTheme="minorBidi" w:hAnsiTheme="minorBidi"/>
                <w:b/>
                <w:bCs/>
                <w:sz w:val="24"/>
                <w:szCs w:val="24"/>
              </w:rPr>
              <w:t>Proficiency Areas:</w:t>
            </w:r>
          </w:p>
          <w:p w14:paraId="3EF168A0" w14:textId="77777777" w:rsidR="00DD52DD" w:rsidRPr="00DD52DD" w:rsidRDefault="00DD52DD" w:rsidP="00DD52DD">
            <w:pPr>
              <w:rPr>
                <w:rFonts w:asciiTheme="minorBidi" w:hAnsiTheme="minorBidi"/>
                <w:b/>
                <w:bCs/>
                <w:sz w:val="24"/>
                <w:szCs w:val="24"/>
              </w:rPr>
            </w:pPr>
            <w:r w:rsidRPr="00DD52DD">
              <w:rPr>
                <w:rFonts w:asciiTheme="minorBidi" w:hAnsiTheme="minorBidi"/>
                <w:b/>
                <w:bCs/>
                <w:sz w:val="24"/>
                <w:szCs w:val="24"/>
              </w:rPr>
              <w:t>Understanding of AI and Machine Learning:</w:t>
            </w:r>
          </w:p>
          <w:p w14:paraId="4E4789E8" w14:textId="77777777" w:rsidR="00DD52DD" w:rsidRPr="00DD52DD" w:rsidRDefault="00DD52DD" w:rsidP="003B3081">
            <w:pPr>
              <w:numPr>
                <w:ilvl w:val="0"/>
                <w:numId w:val="49"/>
              </w:numPr>
              <w:rPr>
                <w:rFonts w:asciiTheme="minorBidi" w:hAnsiTheme="minorBidi"/>
                <w:sz w:val="24"/>
                <w:szCs w:val="24"/>
              </w:rPr>
            </w:pPr>
            <w:r w:rsidRPr="00DD52DD">
              <w:rPr>
                <w:rFonts w:asciiTheme="minorBidi" w:hAnsiTheme="minorBidi"/>
                <w:b/>
                <w:bCs/>
                <w:sz w:val="24"/>
                <w:szCs w:val="24"/>
              </w:rPr>
              <w:t xml:space="preserve">AI Concepts: </w:t>
            </w:r>
            <w:r w:rsidRPr="00DD52DD">
              <w:rPr>
                <w:rFonts w:asciiTheme="minorBidi" w:hAnsiTheme="minorBidi"/>
                <w:sz w:val="24"/>
                <w:szCs w:val="24"/>
              </w:rPr>
              <w:t>Participants will demonstrate proficiency in fundamental AI and machine learning concepts, including algorithms, models, and data processing techniques.</w:t>
            </w:r>
          </w:p>
          <w:p w14:paraId="29826392" w14:textId="77777777" w:rsidR="00DD52DD" w:rsidRPr="00DD52DD" w:rsidRDefault="00DD52DD" w:rsidP="003B3081">
            <w:pPr>
              <w:numPr>
                <w:ilvl w:val="0"/>
                <w:numId w:val="49"/>
              </w:numPr>
              <w:rPr>
                <w:rFonts w:asciiTheme="minorBidi" w:hAnsiTheme="minorBidi"/>
                <w:sz w:val="24"/>
                <w:szCs w:val="24"/>
              </w:rPr>
            </w:pPr>
            <w:r w:rsidRPr="00DD52DD">
              <w:rPr>
                <w:rFonts w:asciiTheme="minorBidi" w:hAnsiTheme="minorBidi"/>
                <w:b/>
                <w:bCs/>
                <w:sz w:val="24"/>
                <w:szCs w:val="24"/>
              </w:rPr>
              <w:t xml:space="preserve">Programming for AI: </w:t>
            </w:r>
            <w:r w:rsidRPr="00DD52DD">
              <w:rPr>
                <w:rFonts w:asciiTheme="minorBidi" w:hAnsiTheme="minorBidi"/>
                <w:sz w:val="24"/>
                <w:szCs w:val="24"/>
              </w:rPr>
              <w:t>Participants will write and optimize code in Python (or another relevant language) for implementing AI models and solutions.</w:t>
            </w:r>
          </w:p>
          <w:p w14:paraId="0A32AD29" w14:textId="77777777" w:rsidR="00DD52DD" w:rsidRPr="00DD52DD" w:rsidRDefault="00DD52DD" w:rsidP="00DD52DD">
            <w:pPr>
              <w:rPr>
                <w:rFonts w:asciiTheme="minorBidi" w:hAnsiTheme="minorBidi"/>
                <w:b/>
                <w:bCs/>
                <w:sz w:val="24"/>
                <w:szCs w:val="24"/>
              </w:rPr>
            </w:pPr>
            <w:r w:rsidRPr="00DD52DD">
              <w:rPr>
                <w:rFonts w:asciiTheme="minorBidi" w:hAnsiTheme="minorBidi"/>
                <w:b/>
                <w:bCs/>
                <w:sz w:val="24"/>
                <w:szCs w:val="24"/>
              </w:rPr>
              <w:t>Financial Applications of AI:</w:t>
            </w:r>
          </w:p>
          <w:p w14:paraId="5529BE8F" w14:textId="77777777" w:rsidR="00DD52DD" w:rsidRPr="00DD52DD" w:rsidRDefault="00DD52DD" w:rsidP="003B3081">
            <w:pPr>
              <w:numPr>
                <w:ilvl w:val="0"/>
                <w:numId w:val="50"/>
              </w:numPr>
              <w:rPr>
                <w:rFonts w:asciiTheme="minorBidi" w:hAnsiTheme="minorBidi"/>
                <w:sz w:val="24"/>
                <w:szCs w:val="24"/>
              </w:rPr>
            </w:pPr>
            <w:r w:rsidRPr="00DD52DD">
              <w:rPr>
                <w:rFonts w:asciiTheme="minorBidi" w:hAnsiTheme="minorBidi"/>
                <w:b/>
                <w:bCs/>
                <w:sz w:val="24"/>
                <w:szCs w:val="24"/>
              </w:rPr>
              <w:t xml:space="preserve">Application Development: </w:t>
            </w:r>
            <w:r w:rsidRPr="00DD52DD">
              <w:rPr>
                <w:rFonts w:asciiTheme="minorBidi" w:hAnsiTheme="minorBidi"/>
                <w:sz w:val="24"/>
                <w:szCs w:val="24"/>
              </w:rPr>
              <w:t>Participants will be capable of developing AI models for specific financial applications, such as risk assessment, portfolio management, and trading algorithms.</w:t>
            </w:r>
          </w:p>
          <w:p w14:paraId="3D80446C" w14:textId="77777777" w:rsidR="00DD52DD" w:rsidRPr="00DD52DD" w:rsidRDefault="00DD52DD" w:rsidP="003B3081">
            <w:pPr>
              <w:numPr>
                <w:ilvl w:val="0"/>
                <w:numId w:val="50"/>
              </w:numPr>
              <w:rPr>
                <w:rFonts w:asciiTheme="minorBidi" w:hAnsiTheme="minorBidi"/>
                <w:sz w:val="24"/>
                <w:szCs w:val="24"/>
              </w:rPr>
            </w:pPr>
            <w:r w:rsidRPr="00DD52DD">
              <w:rPr>
                <w:rFonts w:asciiTheme="minorBidi" w:hAnsiTheme="minorBidi"/>
                <w:b/>
                <w:bCs/>
                <w:sz w:val="24"/>
                <w:szCs w:val="24"/>
              </w:rPr>
              <w:t xml:space="preserve">Data Handling: </w:t>
            </w:r>
            <w:r w:rsidRPr="00DD52DD">
              <w:rPr>
                <w:rFonts w:asciiTheme="minorBidi" w:hAnsiTheme="minorBidi"/>
                <w:sz w:val="24"/>
                <w:szCs w:val="24"/>
              </w:rPr>
              <w:t>Participants will understand how to handle and process financial data, ensuring it is suitable for AI modeling and analysis.</w:t>
            </w:r>
          </w:p>
          <w:p w14:paraId="7CCDC038" w14:textId="77777777" w:rsidR="00DD52DD" w:rsidRPr="00DD52DD" w:rsidRDefault="00DD52DD" w:rsidP="00DD52DD">
            <w:pPr>
              <w:rPr>
                <w:rFonts w:asciiTheme="minorBidi" w:hAnsiTheme="minorBidi"/>
                <w:b/>
                <w:bCs/>
                <w:sz w:val="24"/>
                <w:szCs w:val="24"/>
              </w:rPr>
            </w:pPr>
            <w:r w:rsidRPr="00DD52DD">
              <w:rPr>
                <w:rFonts w:asciiTheme="minorBidi" w:hAnsiTheme="minorBidi"/>
                <w:b/>
                <w:bCs/>
                <w:sz w:val="24"/>
                <w:szCs w:val="24"/>
              </w:rPr>
              <w:t>Ethical and Practical Implementation:</w:t>
            </w:r>
          </w:p>
          <w:p w14:paraId="7C540E24" w14:textId="77777777" w:rsidR="00DD52DD" w:rsidRPr="00DD52DD" w:rsidRDefault="00DD52DD" w:rsidP="003B3081">
            <w:pPr>
              <w:numPr>
                <w:ilvl w:val="0"/>
                <w:numId w:val="51"/>
              </w:numPr>
              <w:rPr>
                <w:rFonts w:asciiTheme="minorBidi" w:hAnsiTheme="minorBidi"/>
                <w:sz w:val="24"/>
                <w:szCs w:val="24"/>
              </w:rPr>
            </w:pPr>
            <w:r w:rsidRPr="00DD52DD">
              <w:rPr>
                <w:rFonts w:asciiTheme="minorBidi" w:hAnsiTheme="minorBidi"/>
                <w:b/>
                <w:bCs/>
                <w:sz w:val="24"/>
                <w:szCs w:val="24"/>
              </w:rPr>
              <w:t xml:space="preserve">Ethical AI Use: </w:t>
            </w:r>
            <w:r w:rsidRPr="00DD52DD">
              <w:rPr>
                <w:rFonts w:asciiTheme="minorBidi" w:hAnsiTheme="minorBidi"/>
                <w:sz w:val="24"/>
                <w:szCs w:val="24"/>
              </w:rPr>
              <w:t>Participants will address ethical considerations in AI deployment, including mitigating biases and ensuring transparency.</w:t>
            </w:r>
          </w:p>
          <w:p w14:paraId="3FAF6733" w14:textId="77777777" w:rsidR="00DD52DD" w:rsidRPr="00DD52DD" w:rsidRDefault="00DD52DD" w:rsidP="003B3081">
            <w:pPr>
              <w:numPr>
                <w:ilvl w:val="0"/>
                <w:numId w:val="51"/>
              </w:numPr>
              <w:rPr>
                <w:rFonts w:asciiTheme="minorBidi" w:hAnsiTheme="minorBidi"/>
                <w:b/>
                <w:bCs/>
                <w:sz w:val="24"/>
                <w:szCs w:val="24"/>
              </w:rPr>
            </w:pPr>
            <w:r w:rsidRPr="00DD52DD">
              <w:rPr>
                <w:rFonts w:asciiTheme="minorBidi" w:hAnsiTheme="minorBidi"/>
                <w:b/>
                <w:bCs/>
                <w:sz w:val="24"/>
                <w:szCs w:val="24"/>
              </w:rPr>
              <w:t xml:space="preserve">Deployment Skills: </w:t>
            </w:r>
            <w:r w:rsidRPr="00DD52DD">
              <w:rPr>
                <w:rFonts w:asciiTheme="minorBidi" w:hAnsiTheme="minorBidi"/>
                <w:sz w:val="24"/>
                <w:szCs w:val="24"/>
              </w:rPr>
              <w:t>Participants will be able to deploy AI models in real-world financial environments, integrate them with existing systems, and manage their performance.</w:t>
            </w:r>
          </w:p>
          <w:p w14:paraId="4716ED90" w14:textId="77777777" w:rsidR="00DD52DD" w:rsidRPr="00DD52DD" w:rsidRDefault="00DD52DD" w:rsidP="00DD52DD">
            <w:pPr>
              <w:rPr>
                <w:rFonts w:asciiTheme="minorBidi" w:hAnsiTheme="minorBidi"/>
                <w:b/>
                <w:bCs/>
                <w:sz w:val="24"/>
                <w:szCs w:val="24"/>
              </w:rPr>
            </w:pPr>
            <w:r w:rsidRPr="00DD52DD">
              <w:rPr>
                <w:rFonts w:asciiTheme="minorBidi" w:hAnsiTheme="minorBidi"/>
                <w:b/>
                <w:bCs/>
                <w:sz w:val="24"/>
                <w:szCs w:val="24"/>
              </w:rPr>
              <w:t>Troubleshooting and Continuous Learning:</w:t>
            </w:r>
          </w:p>
          <w:p w14:paraId="55A48594" w14:textId="77777777" w:rsidR="00DD52DD" w:rsidRPr="00DD52DD" w:rsidRDefault="00DD52DD" w:rsidP="003B3081">
            <w:pPr>
              <w:numPr>
                <w:ilvl w:val="0"/>
                <w:numId w:val="52"/>
              </w:numPr>
              <w:rPr>
                <w:rFonts w:asciiTheme="minorBidi" w:hAnsiTheme="minorBidi"/>
                <w:sz w:val="24"/>
                <w:szCs w:val="24"/>
              </w:rPr>
            </w:pPr>
            <w:r w:rsidRPr="00DD52DD">
              <w:rPr>
                <w:rFonts w:asciiTheme="minorBidi" w:hAnsiTheme="minorBidi"/>
                <w:b/>
                <w:bCs/>
                <w:sz w:val="24"/>
                <w:szCs w:val="24"/>
              </w:rPr>
              <w:t xml:space="preserve">Troubleshooting Skills: </w:t>
            </w:r>
            <w:r w:rsidRPr="00DD52DD">
              <w:rPr>
                <w:rFonts w:asciiTheme="minorBidi" w:hAnsiTheme="minorBidi"/>
                <w:sz w:val="24"/>
                <w:szCs w:val="24"/>
              </w:rPr>
              <w:t>Participants will develop skills to troubleshoot and resolve issues related to AI models and their integration into financial systems.</w:t>
            </w:r>
          </w:p>
          <w:p w14:paraId="673D3FAC" w14:textId="38BAED5F" w:rsidR="00080E23" w:rsidRPr="00DD52DD" w:rsidRDefault="00DD52DD" w:rsidP="003B3081">
            <w:pPr>
              <w:numPr>
                <w:ilvl w:val="0"/>
                <w:numId w:val="52"/>
              </w:numPr>
              <w:rPr>
                <w:rFonts w:asciiTheme="minorBidi" w:hAnsiTheme="minorBidi"/>
                <w:sz w:val="24"/>
                <w:szCs w:val="24"/>
              </w:rPr>
            </w:pPr>
            <w:r w:rsidRPr="00DD52DD">
              <w:rPr>
                <w:rFonts w:asciiTheme="minorBidi" w:hAnsiTheme="minorBidi"/>
                <w:b/>
                <w:bCs/>
                <w:sz w:val="24"/>
                <w:szCs w:val="24"/>
              </w:rPr>
              <w:lastRenderedPageBreak/>
              <w:t xml:space="preserve">Ongoing Learning: </w:t>
            </w:r>
            <w:r w:rsidRPr="00DD52DD">
              <w:rPr>
                <w:rFonts w:asciiTheme="minorBidi" w:hAnsiTheme="minorBidi"/>
                <w:sz w:val="24"/>
                <w:szCs w:val="24"/>
              </w:rPr>
              <w:t>Participants will adopt a mindset of continuous learning to keep up with advancements in AI and financial technology.</w:t>
            </w:r>
          </w:p>
        </w:tc>
      </w:tr>
      <w:tr w:rsidR="002F146A" w:rsidRPr="00260756" w14:paraId="60DC8F17" w14:textId="77777777" w:rsidTr="00E74943">
        <w:tc>
          <w:tcPr>
            <w:tcW w:w="977" w:type="pct"/>
          </w:tcPr>
          <w:p w14:paraId="7EC7F2CD" w14:textId="77777777" w:rsidR="002F146A" w:rsidRPr="00260756" w:rsidRDefault="00AE259C" w:rsidP="00AC17C3">
            <w:pP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softHyphen/>
            </w:r>
            <w:r w:rsidRPr="00260756">
              <w:rPr>
                <w:rFonts w:asciiTheme="minorBidi" w:hAnsiTheme="minorBidi"/>
                <w:b/>
                <w:color w:val="000000" w:themeColor="text1"/>
                <w:sz w:val="24"/>
                <w:szCs w:val="24"/>
              </w:rPr>
              <w:softHyphen/>
            </w:r>
            <w:r w:rsidRPr="00260756">
              <w:rPr>
                <w:rFonts w:asciiTheme="minorBidi" w:hAnsiTheme="minorBidi"/>
                <w:b/>
                <w:color w:val="000000" w:themeColor="text1"/>
                <w:sz w:val="24"/>
                <w:szCs w:val="24"/>
              </w:rPr>
              <w:softHyphen/>
              <w:t>Course Execution Plan</w:t>
            </w:r>
          </w:p>
        </w:tc>
        <w:tc>
          <w:tcPr>
            <w:tcW w:w="4023" w:type="pct"/>
          </w:tcPr>
          <w:p w14:paraId="57BA8BE5" w14:textId="66226D6D" w:rsidR="002F146A" w:rsidRPr="00260756" w:rsidRDefault="002F146A" w:rsidP="00AF20B6">
            <w:pPr>
              <w:rPr>
                <w:rFonts w:asciiTheme="minorBidi" w:hAnsiTheme="minorBidi"/>
                <w:color w:val="000000" w:themeColor="text1"/>
                <w:sz w:val="24"/>
                <w:szCs w:val="24"/>
              </w:rPr>
            </w:pPr>
            <w:r w:rsidRPr="00260756">
              <w:rPr>
                <w:rFonts w:asciiTheme="minorBidi" w:hAnsiTheme="minorBidi"/>
                <w:color w:val="000000" w:themeColor="text1"/>
                <w:sz w:val="24"/>
                <w:szCs w:val="24"/>
              </w:rPr>
              <w:t>T</w:t>
            </w:r>
            <w:r w:rsidR="00E67A68" w:rsidRPr="00260756">
              <w:rPr>
                <w:rFonts w:asciiTheme="minorBidi" w:hAnsiTheme="minorBidi"/>
                <w:color w:val="000000" w:themeColor="text1"/>
                <w:sz w:val="24"/>
                <w:szCs w:val="24"/>
              </w:rPr>
              <w:t>he t</w:t>
            </w:r>
            <w:r w:rsidRPr="00260756">
              <w:rPr>
                <w:rFonts w:asciiTheme="minorBidi" w:hAnsiTheme="minorBidi"/>
                <w:color w:val="000000" w:themeColor="text1"/>
                <w:sz w:val="24"/>
                <w:szCs w:val="24"/>
              </w:rPr>
              <w:t xml:space="preserve">otal duration of </w:t>
            </w:r>
            <w:r w:rsidR="00E67A68" w:rsidRPr="00260756">
              <w:rPr>
                <w:rFonts w:asciiTheme="minorBidi" w:hAnsiTheme="minorBidi"/>
                <w:color w:val="000000" w:themeColor="text1"/>
                <w:sz w:val="24"/>
                <w:szCs w:val="24"/>
              </w:rPr>
              <w:t xml:space="preserve">the </w:t>
            </w:r>
            <w:r w:rsidRPr="00260756">
              <w:rPr>
                <w:rFonts w:asciiTheme="minorBidi" w:hAnsiTheme="minorBidi"/>
                <w:color w:val="000000" w:themeColor="text1"/>
                <w:sz w:val="24"/>
                <w:szCs w:val="24"/>
              </w:rPr>
              <w:t>course:</w:t>
            </w:r>
            <w:r w:rsidR="00AE259C" w:rsidRPr="00DD52DD">
              <w:rPr>
                <w:rFonts w:asciiTheme="minorBidi" w:hAnsiTheme="minorBidi"/>
                <w:b/>
                <w:bCs/>
                <w:color w:val="000000" w:themeColor="text1"/>
                <w:sz w:val="24"/>
                <w:szCs w:val="24"/>
              </w:rPr>
              <w:t xml:space="preserve"> </w:t>
            </w:r>
            <w:r w:rsidR="00DD52DD" w:rsidRPr="00DD52DD">
              <w:rPr>
                <w:rFonts w:asciiTheme="minorBidi" w:hAnsiTheme="minorBidi"/>
                <w:b/>
                <w:bCs/>
                <w:color w:val="000000" w:themeColor="text1"/>
                <w:sz w:val="24"/>
                <w:szCs w:val="24"/>
              </w:rPr>
              <w:t>1</w:t>
            </w:r>
            <w:r w:rsidR="00AE259C" w:rsidRPr="00260756">
              <w:rPr>
                <w:rFonts w:asciiTheme="minorBidi" w:hAnsiTheme="minorBidi"/>
                <w:b/>
                <w:color w:val="000000" w:themeColor="text1"/>
                <w:sz w:val="24"/>
                <w:szCs w:val="24"/>
              </w:rPr>
              <w:t xml:space="preserve"> month (</w:t>
            </w:r>
            <w:r w:rsidR="00DD52DD">
              <w:rPr>
                <w:rFonts w:asciiTheme="minorBidi" w:hAnsiTheme="minorBidi"/>
                <w:b/>
                <w:color w:val="000000" w:themeColor="text1"/>
                <w:sz w:val="24"/>
                <w:szCs w:val="24"/>
              </w:rPr>
              <w:t>4</w:t>
            </w:r>
            <w:r w:rsidR="00AE259C" w:rsidRPr="00260756">
              <w:rPr>
                <w:rFonts w:asciiTheme="minorBidi" w:hAnsiTheme="minorBidi"/>
                <w:b/>
                <w:color w:val="000000" w:themeColor="text1"/>
                <w:sz w:val="24"/>
                <w:szCs w:val="24"/>
              </w:rPr>
              <w:t xml:space="preserve"> Weeks)</w:t>
            </w:r>
          </w:p>
          <w:p w14:paraId="2A95BFE9" w14:textId="77777777" w:rsidR="002F146A" w:rsidRPr="00260756" w:rsidRDefault="002F146A" w:rsidP="00AC17C3">
            <w:pPr>
              <w:rPr>
                <w:rFonts w:asciiTheme="minorBidi" w:hAnsiTheme="minorBidi"/>
                <w:color w:val="000000" w:themeColor="text1"/>
                <w:sz w:val="24"/>
                <w:szCs w:val="24"/>
              </w:rPr>
            </w:pPr>
            <w:r w:rsidRPr="00260756">
              <w:rPr>
                <w:rFonts w:asciiTheme="minorBidi" w:hAnsiTheme="minorBidi"/>
                <w:color w:val="000000" w:themeColor="text1"/>
                <w:sz w:val="24"/>
                <w:szCs w:val="24"/>
              </w:rPr>
              <w:t>Class hours:</w:t>
            </w:r>
            <w:r w:rsidR="00AE259C" w:rsidRPr="00260756">
              <w:rPr>
                <w:rFonts w:asciiTheme="minorBidi" w:hAnsiTheme="minorBidi"/>
                <w:color w:val="000000" w:themeColor="text1"/>
                <w:sz w:val="24"/>
                <w:szCs w:val="24"/>
              </w:rPr>
              <w:t xml:space="preserve"> </w:t>
            </w:r>
            <w:r w:rsidR="00AE259C" w:rsidRPr="00260756">
              <w:rPr>
                <w:rFonts w:asciiTheme="minorBidi" w:hAnsiTheme="minorBidi"/>
                <w:b/>
                <w:color w:val="000000" w:themeColor="text1"/>
                <w:sz w:val="24"/>
                <w:szCs w:val="24"/>
              </w:rPr>
              <w:t>4 hours per day</w:t>
            </w:r>
          </w:p>
          <w:p w14:paraId="4DF020D0" w14:textId="77777777" w:rsidR="002F146A" w:rsidRPr="00260756" w:rsidRDefault="002F146A" w:rsidP="00AC17C3">
            <w:pPr>
              <w:rPr>
                <w:rFonts w:asciiTheme="minorBidi" w:hAnsiTheme="minorBidi"/>
                <w:bCs/>
                <w:color w:val="000000" w:themeColor="text1"/>
                <w:sz w:val="24"/>
                <w:szCs w:val="24"/>
              </w:rPr>
            </w:pPr>
            <w:r w:rsidRPr="00260756">
              <w:rPr>
                <w:rFonts w:asciiTheme="minorBidi" w:hAnsiTheme="minorBidi"/>
                <w:bCs/>
                <w:color w:val="000000" w:themeColor="text1"/>
                <w:sz w:val="24"/>
                <w:szCs w:val="24"/>
              </w:rPr>
              <w:t>Theory:</w:t>
            </w:r>
            <w:r w:rsidR="00AE259C" w:rsidRPr="00260756">
              <w:rPr>
                <w:rFonts w:asciiTheme="minorBidi" w:hAnsiTheme="minorBidi"/>
                <w:bCs/>
                <w:color w:val="000000" w:themeColor="text1"/>
                <w:sz w:val="24"/>
                <w:szCs w:val="24"/>
              </w:rPr>
              <w:t xml:space="preserve"> </w:t>
            </w:r>
            <w:r w:rsidR="00AE259C" w:rsidRPr="00260756">
              <w:rPr>
                <w:rFonts w:asciiTheme="minorBidi" w:hAnsiTheme="minorBidi"/>
                <w:b/>
                <w:color w:val="000000" w:themeColor="text1"/>
                <w:sz w:val="24"/>
                <w:szCs w:val="24"/>
              </w:rPr>
              <w:t>20%</w:t>
            </w:r>
          </w:p>
          <w:p w14:paraId="1027BD3B" w14:textId="77777777" w:rsidR="00AE259C" w:rsidRPr="00260756" w:rsidRDefault="00AE259C" w:rsidP="00AC17C3">
            <w:pPr>
              <w:rPr>
                <w:rFonts w:asciiTheme="minorBidi" w:hAnsiTheme="minorBidi"/>
                <w:bCs/>
                <w:color w:val="000000" w:themeColor="text1"/>
                <w:sz w:val="24"/>
                <w:szCs w:val="24"/>
              </w:rPr>
            </w:pPr>
            <w:r w:rsidRPr="00260756">
              <w:rPr>
                <w:rFonts w:asciiTheme="minorBidi" w:hAnsiTheme="minorBidi"/>
                <w:bCs/>
                <w:color w:val="000000" w:themeColor="text1"/>
                <w:sz w:val="24"/>
                <w:szCs w:val="24"/>
              </w:rPr>
              <w:t xml:space="preserve">Practical: </w:t>
            </w:r>
            <w:r w:rsidRPr="00260756">
              <w:rPr>
                <w:rFonts w:asciiTheme="minorBidi" w:hAnsiTheme="minorBidi"/>
                <w:b/>
                <w:color w:val="000000" w:themeColor="text1"/>
                <w:sz w:val="24"/>
                <w:szCs w:val="24"/>
              </w:rPr>
              <w:t>80%</w:t>
            </w:r>
          </w:p>
          <w:p w14:paraId="5F9348F6" w14:textId="77777777" w:rsidR="00AE259C" w:rsidRPr="00260756" w:rsidRDefault="00AE259C" w:rsidP="00AC17C3">
            <w:pPr>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Weekly hours: </w:t>
            </w:r>
            <w:r w:rsidRPr="00260756">
              <w:rPr>
                <w:rFonts w:asciiTheme="minorBidi" w:hAnsiTheme="minorBidi"/>
                <w:b/>
                <w:color w:val="000000" w:themeColor="text1"/>
                <w:sz w:val="24"/>
                <w:szCs w:val="24"/>
              </w:rPr>
              <w:t>20 hours per week</w:t>
            </w:r>
          </w:p>
          <w:p w14:paraId="3062FEFA" w14:textId="47E396EC" w:rsidR="00AE259C" w:rsidRPr="00260756" w:rsidRDefault="00AE259C" w:rsidP="00AC17C3">
            <w:pPr>
              <w:rPr>
                <w:rFonts w:asciiTheme="minorBidi" w:hAnsiTheme="minorBidi"/>
                <w:b/>
                <w:sz w:val="24"/>
                <w:szCs w:val="24"/>
              </w:rPr>
            </w:pPr>
            <w:r w:rsidRPr="00260756">
              <w:rPr>
                <w:rFonts w:asciiTheme="minorBidi" w:hAnsiTheme="minorBidi"/>
                <w:color w:val="000000" w:themeColor="text1"/>
                <w:sz w:val="24"/>
                <w:szCs w:val="24"/>
              </w:rPr>
              <w:t xml:space="preserve">Total contact hours: </w:t>
            </w:r>
            <w:r w:rsidR="00DD52DD" w:rsidRPr="00DD52DD">
              <w:rPr>
                <w:rFonts w:asciiTheme="minorBidi" w:hAnsiTheme="minorBidi"/>
                <w:b/>
                <w:bCs/>
                <w:color w:val="000000" w:themeColor="text1"/>
                <w:sz w:val="24"/>
                <w:szCs w:val="24"/>
              </w:rPr>
              <w:t>80</w:t>
            </w:r>
            <w:r w:rsidR="00027CA0" w:rsidRPr="00260756">
              <w:rPr>
                <w:rFonts w:asciiTheme="minorBidi" w:hAnsiTheme="minorBidi"/>
                <w:b/>
                <w:color w:val="000000" w:themeColor="text1"/>
                <w:sz w:val="24"/>
                <w:szCs w:val="24"/>
              </w:rPr>
              <w:t xml:space="preserve"> </w:t>
            </w:r>
            <w:r w:rsidRPr="00260756">
              <w:rPr>
                <w:rFonts w:asciiTheme="minorBidi" w:hAnsiTheme="minorBidi"/>
                <w:b/>
                <w:color w:val="000000" w:themeColor="text1"/>
                <w:sz w:val="24"/>
                <w:szCs w:val="24"/>
              </w:rPr>
              <w:t>hours</w:t>
            </w:r>
          </w:p>
        </w:tc>
      </w:tr>
      <w:tr w:rsidR="00264FAC" w:rsidRPr="00260756" w14:paraId="5447ECA8" w14:textId="77777777" w:rsidTr="00E74943">
        <w:trPr>
          <w:trHeight w:val="2294"/>
        </w:trPr>
        <w:tc>
          <w:tcPr>
            <w:tcW w:w="977" w:type="pct"/>
          </w:tcPr>
          <w:p w14:paraId="086A5022"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Companies offering jobs in the respective trade</w:t>
            </w:r>
          </w:p>
        </w:tc>
        <w:tc>
          <w:tcPr>
            <w:tcW w:w="4023" w:type="pct"/>
          </w:tcPr>
          <w:p w14:paraId="680BDDEA" w14:textId="5C77A692" w:rsidR="002B2C7C" w:rsidRPr="002B2C7C" w:rsidRDefault="002B2C7C" w:rsidP="003B3081">
            <w:pPr>
              <w:pStyle w:val="TableParagraph"/>
              <w:numPr>
                <w:ilvl w:val="0"/>
                <w:numId w:val="53"/>
              </w:numPr>
              <w:tabs>
                <w:tab w:val="left" w:pos="827"/>
                <w:tab w:val="left" w:pos="828"/>
              </w:tabs>
              <w:spacing w:line="277" w:lineRule="exact"/>
            </w:pPr>
            <w:r w:rsidRPr="002B2C7C">
              <w:t>JPMorgan Chase</w:t>
            </w:r>
          </w:p>
          <w:p w14:paraId="2A4D375F" w14:textId="753E0E5F" w:rsidR="002B2C7C" w:rsidRPr="002B2C7C" w:rsidRDefault="002B2C7C" w:rsidP="003B3081">
            <w:pPr>
              <w:pStyle w:val="TableParagraph"/>
              <w:numPr>
                <w:ilvl w:val="0"/>
                <w:numId w:val="53"/>
              </w:numPr>
              <w:tabs>
                <w:tab w:val="left" w:pos="827"/>
                <w:tab w:val="left" w:pos="828"/>
              </w:tabs>
              <w:spacing w:line="277" w:lineRule="exact"/>
            </w:pPr>
            <w:r w:rsidRPr="002B2C7C">
              <w:t>Goldman Sachs</w:t>
            </w:r>
          </w:p>
          <w:p w14:paraId="6F520E6D" w14:textId="68BA5BEE" w:rsidR="002B2C7C" w:rsidRPr="002B2C7C" w:rsidRDefault="002B2C7C" w:rsidP="003B3081">
            <w:pPr>
              <w:pStyle w:val="TableParagraph"/>
              <w:numPr>
                <w:ilvl w:val="0"/>
                <w:numId w:val="53"/>
              </w:numPr>
              <w:tabs>
                <w:tab w:val="left" w:pos="827"/>
                <w:tab w:val="left" w:pos="828"/>
              </w:tabs>
              <w:spacing w:line="277" w:lineRule="exact"/>
            </w:pPr>
            <w:r w:rsidRPr="002B2C7C">
              <w:t>Bank of America</w:t>
            </w:r>
          </w:p>
          <w:p w14:paraId="3A006069" w14:textId="50659865" w:rsidR="002B2C7C" w:rsidRPr="002B2C7C" w:rsidRDefault="002B2C7C" w:rsidP="003B3081">
            <w:pPr>
              <w:pStyle w:val="TableParagraph"/>
              <w:numPr>
                <w:ilvl w:val="0"/>
                <w:numId w:val="53"/>
              </w:numPr>
              <w:tabs>
                <w:tab w:val="left" w:pos="827"/>
                <w:tab w:val="left" w:pos="828"/>
              </w:tabs>
              <w:spacing w:line="277" w:lineRule="exact"/>
            </w:pPr>
            <w:r w:rsidRPr="002B2C7C">
              <w:t>Citibank</w:t>
            </w:r>
          </w:p>
          <w:p w14:paraId="3B7F7CE1" w14:textId="649439D9" w:rsidR="002B2C7C" w:rsidRPr="002B2C7C" w:rsidRDefault="002B2C7C" w:rsidP="003B3081">
            <w:pPr>
              <w:pStyle w:val="TableParagraph"/>
              <w:numPr>
                <w:ilvl w:val="0"/>
                <w:numId w:val="53"/>
              </w:numPr>
              <w:tabs>
                <w:tab w:val="left" w:pos="827"/>
                <w:tab w:val="left" w:pos="828"/>
              </w:tabs>
              <w:spacing w:line="277" w:lineRule="exact"/>
            </w:pPr>
            <w:r w:rsidRPr="002B2C7C">
              <w:t>Morgan Stanley</w:t>
            </w:r>
          </w:p>
          <w:p w14:paraId="24E68A53" w14:textId="257C2DE6" w:rsidR="002B2C7C" w:rsidRPr="002B2C7C" w:rsidRDefault="002B2C7C" w:rsidP="003B3081">
            <w:pPr>
              <w:pStyle w:val="TableParagraph"/>
              <w:numPr>
                <w:ilvl w:val="0"/>
                <w:numId w:val="53"/>
              </w:numPr>
              <w:tabs>
                <w:tab w:val="left" w:pos="827"/>
                <w:tab w:val="left" w:pos="828"/>
              </w:tabs>
              <w:spacing w:line="277" w:lineRule="exact"/>
            </w:pPr>
            <w:r w:rsidRPr="002B2C7C">
              <w:t>HSBC</w:t>
            </w:r>
          </w:p>
          <w:p w14:paraId="3B5549AD" w14:textId="27F991E5" w:rsidR="002B2C7C" w:rsidRPr="002B2C7C" w:rsidRDefault="002B2C7C" w:rsidP="003B3081">
            <w:pPr>
              <w:pStyle w:val="TableParagraph"/>
              <w:numPr>
                <w:ilvl w:val="0"/>
                <w:numId w:val="53"/>
              </w:numPr>
              <w:tabs>
                <w:tab w:val="left" w:pos="827"/>
                <w:tab w:val="left" w:pos="828"/>
              </w:tabs>
              <w:spacing w:line="277" w:lineRule="exact"/>
            </w:pPr>
            <w:r w:rsidRPr="002B2C7C">
              <w:t>Barclays</w:t>
            </w:r>
          </w:p>
          <w:p w14:paraId="51F83C2D" w14:textId="2C5EC0A8" w:rsidR="002B2C7C" w:rsidRPr="002B2C7C" w:rsidRDefault="002B2C7C" w:rsidP="003B3081">
            <w:pPr>
              <w:pStyle w:val="TableParagraph"/>
              <w:numPr>
                <w:ilvl w:val="0"/>
                <w:numId w:val="53"/>
              </w:numPr>
              <w:tabs>
                <w:tab w:val="left" w:pos="827"/>
                <w:tab w:val="left" w:pos="828"/>
              </w:tabs>
              <w:spacing w:line="277" w:lineRule="exact"/>
            </w:pPr>
            <w:r w:rsidRPr="002B2C7C">
              <w:t>Wells Fargo</w:t>
            </w:r>
          </w:p>
          <w:p w14:paraId="3B296B61" w14:textId="4A11A4ED" w:rsidR="002B2C7C" w:rsidRPr="002B2C7C" w:rsidRDefault="002B2C7C" w:rsidP="003B3081">
            <w:pPr>
              <w:pStyle w:val="TableParagraph"/>
              <w:numPr>
                <w:ilvl w:val="0"/>
                <w:numId w:val="53"/>
              </w:numPr>
              <w:tabs>
                <w:tab w:val="left" w:pos="827"/>
                <w:tab w:val="left" w:pos="828"/>
              </w:tabs>
              <w:spacing w:line="277" w:lineRule="exact"/>
            </w:pPr>
            <w:r w:rsidRPr="002B2C7C">
              <w:t>BlackRock</w:t>
            </w:r>
          </w:p>
          <w:p w14:paraId="3F094AB2" w14:textId="21F10545" w:rsidR="002B2C7C" w:rsidRPr="002B2C7C" w:rsidRDefault="002B2C7C" w:rsidP="003B3081">
            <w:pPr>
              <w:pStyle w:val="TableParagraph"/>
              <w:numPr>
                <w:ilvl w:val="0"/>
                <w:numId w:val="53"/>
              </w:numPr>
              <w:tabs>
                <w:tab w:val="left" w:pos="827"/>
                <w:tab w:val="left" w:pos="828"/>
              </w:tabs>
              <w:spacing w:line="277" w:lineRule="exact"/>
            </w:pPr>
            <w:r w:rsidRPr="002B2C7C">
              <w:t>Deutsche Bank</w:t>
            </w:r>
          </w:p>
          <w:p w14:paraId="62835C10" w14:textId="3663F47F" w:rsidR="002B2C7C" w:rsidRPr="002B2C7C" w:rsidRDefault="002B2C7C" w:rsidP="003B3081">
            <w:pPr>
              <w:pStyle w:val="TableParagraph"/>
              <w:numPr>
                <w:ilvl w:val="0"/>
                <w:numId w:val="53"/>
              </w:numPr>
              <w:tabs>
                <w:tab w:val="left" w:pos="827"/>
                <w:tab w:val="left" w:pos="828"/>
              </w:tabs>
              <w:spacing w:line="277" w:lineRule="exact"/>
            </w:pPr>
            <w:r w:rsidRPr="002B2C7C">
              <w:t>American Express</w:t>
            </w:r>
          </w:p>
          <w:p w14:paraId="646FC400" w14:textId="33A76A1A" w:rsidR="002B2C7C" w:rsidRPr="002B2C7C" w:rsidRDefault="002B2C7C" w:rsidP="003B3081">
            <w:pPr>
              <w:pStyle w:val="TableParagraph"/>
              <w:numPr>
                <w:ilvl w:val="0"/>
                <w:numId w:val="53"/>
              </w:numPr>
              <w:tabs>
                <w:tab w:val="left" w:pos="827"/>
                <w:tab w:val="left" w:pos="828"/>
              </w:tabs>
              <w:spacing w:line="277" w:lineRule="exact"/>
            </w:pPr>
            <w:r w:rsidRPr="002B2C7C">
              <w:t>Mastercard</w:t>
            </w:r>
          </w:p>
          <w:p w14:paraId="2EBF2D4F" w14:textId="389E499A" w:rsidR="002B2C7C" w:rsidRPr="002B2C7C" w:rsidRDefault="002B2C7C" w:rsidP="003B3081">
            <w:pPr>
              <w:pStyle w:val="TableParagraph"/>
              <w:numPr>
                <w:ilvl w:val="0"/>
                <w:numId w:val="53"/>
              </w:numPr>
              <w:tabs>
                <w:tab w:val="left" w:pos="827"/>
                <w:tab w:val="left" w:pos="828"/>
              </w:tabs>
              <w:spacing w:line="277" w:lineRule="exact"/>
            </w:pPr>
            <w:r w:rsidRPr="002B2C7C">
              <w:t>Visa</w:t>
            </w:r>
          </w:p>
          <w:p w14:paraId="773A0C75" w14:textId="2B7A70D6" w:rsidR="002B2C7C" w:rsidRPr="002B2C7C" w:rsidRDefault="002B2C7C" w:rsidP="003B3081">
            <w:pPr>
              <w:pStyle w:val="TableParagraph"/>
              <w:numPr>
                <w:ilvl w:val="0"/>
                <w:numId w:val="53"/>
              </w:numPr>
              <w:tabs>
                <w:tab w:val="left" w:pos="827"/>
                <w:tab w:val="left" w:pos="828"/>
              </w:tabs>
              <w:spacing w:line="277" w:lineRule="exact"/>
            </w:pPr>
            <w:r w:rsidRPr="002B2C7C">
              <w:t>PayPal</w:t>
            </w:r>
          </w:p>
          <w:p w14:paraId="414A23B0" w14:textId="4B44AE87" w:rsidR="00E061D2" w:rsidRPr="002B2C7C" w:rsidRDefault="002B2C7C" w:rsidP="003B3081">
            <w:pPr>
              <w:pStyle w:val="ListParagraph"/>
              <w:numPr>
                <w:ilvl w:val="0"/>
                <w:numId w:val="53"/>
              </w:numPr>
              <w:rPr>
                <w:rFonts w:cstheme="minorHAnsi"/>
                <w:color w:val="000000" w:themeColor="text1"/>
              </w:rPr>
            </w:pPr>
            <w:r w:rsidRPr="002B2C7C">
              <w:rPr>
                <w:rFonts w:ascii="Calibri" w:eastAsia="Calibri" w:hAnsi="Calibri" w:cs="Calibri"/>
              </w:rPr>
              <w:t>FIS Global</w:t>
            </w:r>
          </w:p>
        </w:tc>
      </w:tr>
      <w:tr w:rsidR="00264FAC" w:rsidRPr="00260756" w14:paraId="7D0C18A8" w14:textId="77777777" w:rsidTr="0057566E">
        <w:trPr>
          <w:trHeight w:val="570"/>
        </w:trPr>
        <w:tc>
          <w:tcPr>
            <w:tcW w:w="977" w:type="pct"/>
          </w:tcPr>
          <w:p w14:paraId="664EBB13"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Job Opportunities</w:t>
            </w:r>
          </w:p>
        </w:tc>
        <w:tc>
          <w:tcPr>
            <w:tcW w:w="4023" w:type="pct"/>
          </w:tcPr>
          <w:p w14:paraId="13D16BEF" w14:textId="64E3208C" w:rsidR="002B2C7C" w:rsidRPr="002B2C7C" w:rsidRDefault="002B2C7C" w:rsidP="003B3081">
            <w:pPr>
              <w:pStyle w:val="TableParagraph"/>
              <w:numPr>
                <w:ilvl w:val="0"/>
                <w:numId w:val="6"/>
              </w:numPr>
              <w:spacing w:line="265" w:lineRule="exact"/>
              <w:rPr>
                <w:rFonts w:asciiTheme="minorBidi" w:hAnsiTheme="minorBidi"/>
                <w:sz w:val="24"/>
                <w:szCs w:val="24"/>
              </w:rPr>
            </w:pPr>
            <w:r w:rsidRPr="002B2C7C">
              <w:rPr>
                <w:rFonts w:asciiTheme="minorBidi" w:hAnsiTheme="minorBidi"/>
                <w:sz w:val="24"/>
                <w:szCs w:val="24"/>
              </w:rPr>
              <w:t xml:space="preserve"> </w:t>
            </w:r>
            <w:r w:rsidRPr="002B2C7C">
              <w:rPr>
                <w:rFonts w:asciiTheme="minorBidi" w:hAnsiTheme="minorBidi"/>
                <w:b/>
                <w:bCs/>
                <w:sz w:val="24"/>
                <w:szCs w:val="24"/>
              </w:rPr>
              <w:t>AI Specialist</w:t>
            </w:r>
          </w:p>
          <w:p w14:paraId="64266732" w14:textId="77777777" w:rsidR="002B2C7C" w:rsidRPr="002B2C7C" w:rsidRDefault="002B2C7C" w:rsidP="002B2C7C">
            <w:pPr>
              <w:pStyle w:val="TableParagraph"/>
              <w:spacing w:line="265" w:lineRule="exact"/>
              <w:ind w:left="720" w:firstLine="0"/>
              <w:rPr>
                <w:rFonts w:asciiTheme="minorBidi" w:hAnsiTheme="minorBidi"/>
                <w:sz w:val="24"/>
                <w:szCs w:val="24"/>
              </w:rPr>
            </w:pPr>
            <w:r w:rsidRPr="002B2C7C">
              <w:rPr>
                <w:rFonts w:asciiTheme="minorBidi" w:hAnsiTheme="minorBidi"/>
                <w:sz w:val="24"/>
                <w:szCs w:val="24"/>
              </w:rPr>
              <w:t>Develop and implement AI models tailored to financial applications such as risk assessment and fraud detection.</w:t>
            </w:r>
          </w:p>
          <w:p w14:paraId="3051CBEC" w14:textId="362EA140" w:rsidR="002B2C7C" w:rsidRPr="002B2C7C" w:rsidRDefault="002B2C7C" w:rsidP="003B3081">
            <w:pPr>
              <w:pStyle w:val="TableParagraph"/>
              <w:numPr>
                <w:ilvl w:val="0"/>
                <w:numId w:val="6"/>
              </w:numPr>
              <w:spacing w:line="265" w:lineRule="exact"/>
              <w:rPr>
                <w:rFonts w:asciiTheme="minorBidi" w:hAnsiTheme="minorBidi"/>
                <w:sz w:val="24"/>
                <w:szCs w:val="24"/>
              </w:rPr>
            </w:pPr>
            <w:r w:rsidRPr="002B2C7C">
              <w:rPr>
                <w:rFonts w:asciiTheme="minorBidi" w:hAnsiTheme="minorBidi"/>
                <w:b/>
                <w:bCs/>
                <w:sz w:val="24"/>
                <w:szCs w:val="24"/>
              </w:rPr>
              <w:t>Data Scientist</w:t>
            </w:r>
          </w:p>
          <w:p w14:paraId="4D08DFA5" w14:textId="77777777" w:rsidR="002B2C7C" w:rsidRPr="002B2C7C" w:rsidRDefault="002B2C7C" w:rsidP="002B2C7C">
            <w:pPr>
              <w:pStyle w:val="TableParagraph"/>
              <w:spacing w:line="265" w:lineRule="exact"/>
              <w:ind w:left="720" w:firstLine="0"/>
              <w:rPr>
                <w:rFonts w:asciiTheme="minorBidi" w:hAnsiTheme="minorBidi"/>
                <w:sz w:val="24"/>
                <w:szCs w:val="24"/>
              </w:rPr>
            </w:pPr>
            <w:r w:rsidRPr="002B2C7C">
              <w:rPr>
                <w:rFonts w:asciiTheme="minorBidi" w:hAnsiTheme="minorBidi"/>
                <w:sz w:val="24"/>
                <w:szCs w:val="24"/>
              </w:rPr>
              <w:t>Analyze and interpret complex financial data to inform decision-making and enhance AI models.</w:t>
            </w:r>
          </w:p>
          <w:p w14:paraId="68789EA5" w14:textId="2EF8B3A9" w:rsidR="002B2C7C" w:rsidRPr="002B2C7C" w:rsidRDefault="002B2C7C" w:rsidP="003B3081">
            <w:pPr>
              <w:pStyle w:val="TableParagraph"/>
              <w:numPr>
                <w:ilvl w:val="0"/>
                <w:numId w:val="6"/>
              </w:numPr>
              <w:spacing w:line="265" w:lineRule="exact"/>
              <w:rPr>
                <w:rFonts w:asciiTheme="minorBidi" w:hAnsiTheme="minorBidi"/>
                <w:sz w:val="24"/>
                <w:szCs w:val="24"/>
              </w:rPr>
            </w:pPr>
            <w:r w:rsidRPr="002B2C7C">
              <w:rPr>
                <w:rFonts w:asciiTheme="minorBidi" w:hAnsiTheme="minorBidi"/>
                <w:b/>
                <w:bCs/>
                <w:sz w:val="24"/>
                <w:szCs w:val="24"/>
              </w:rPr>
              <w:t>Machine Learning Engineer</w:t>
            </w:r>
          </w:p>
          <w:p w14:paraId="766B1ABF" w14:textId="77777777" w:rsidR="002B2C7C" w:rsidRPr="002B2C7C" w:rsidRDefault="002B2C7C" w:rsidP="002B2C7C">
            <w:pPr>
              <w:pStyle w:val="TableParagraph"/>
              <w:spacing w:line="265" w:lineRule="exact"/>
              <w:ind w:left="720" w:firstLine="0"/>
              <w:rPr>
                <w:rFonts w:asciiTheme="minorBidi" w:hAnsiTheme="minorBidi"/>
                <w:sz w:val="24"/>
                <w:szCs w:val="24"/>
              </w:rPr>
            </w:pPr>
            <w:r w:rsidRPr="002B2C7C">
              <w:rPr>
                <w:rFonts w:asciiTheme="minorBidi" w:hAnsiTheme="minorBidi"/>
                <w:sz w:val="24"/>
                <w:szCs w:val="24"/>
              </w:rPr>
              <w:t>Design and build machine learning algorithms and systems for financial applications.</w:t>
            </w:r>
          </w:p>
          <w:p w14:paraId="05EE066E" w14:textId="5CEC5D3C" w:rsidR="002B2C7C" w:rsidRPr="002B2C7C" w:rsidRDefault="002B2C7C" w:rsidP="003B3081">
            <w:pPr>
              <w:pStyle w:val="TableParagraph"/>
              <w:numPr>
                <w:ilvl w:val="0"/>
                <w:numId w:val="6"/>
              </w:numPr>
              <w:spacing w:line="265" w:lineRule="exact"/>
              <w:rPr>
                <w:rFonts w:asciiTheme="minorBidi" w:hAnsiTheme="minorBidi"/>
                <w:sz w:val="24"/>
                <w:szCs w:val="24"/>
              </w:rPr>
            </w:pPr>
            <w:r w:rsidRPr="002B2C7C">
              <w:rPr>
                <w:rFonts w:asciiTheme="minorBidi" w:hAnsiTheme="minorBidi"/>
                <w:b/>
                <w:bCs/>
                <w:sz w:val="24"/>
                <w:szCs w:val="24"/>
              </w:rPr>
              <w:t>Financial Data Analyst</w:t>
            </w:r>
          </w:p>
          <w:p w14:paraId="177952F3" w14:textId="77777777" w:rsidR="002B2C7C" w:rsidRPr="002B2C7C" w:rsidRDefault="002B2C7C" w:rsidP="002B2C7C">
            <w:pPr>
              <w:pStyle w:val="TableParagraph"/>
              <w:spacing w:line="265" w:lineRule="exact"/>
              <w:ind w:left="720" w:firstLine="0"/>
              <w:rPr>
                <w:rFonts w:asciiTheme="minorBidi" w:hAnsiTheme="minorBidi"/>
                <w:sz w:val="24"/>
                <w:szCs w:val="24"/>
              </w:rPr>
            </w:pPr>
            <w:r w:rsidRPr="002B2C7C">
              <w:rPr>
                <w:rFonts w:asciiTheme="minorBidi" w:hAnsiTheme="minorBidi"/>
                <w:sz w:val="24"/>
                <w:szCs w:val="24"/>
              </w:rPr>
              <w:t>Use AI and machine learning techniques to analyze financial data and provide insights for investment decisions.</w:t>
            </w:r>
          </w:p>
          <w:p w14:paraId="246FF578" w14:textId="23058D24" w:rsidR="002B2C7C" w:rsidRPr="002B2C7C" w:rsidRDefault="002B2C7C" w:rsidP="003B3081">
            <w:pPr>
              <w:pStyle w:val="TableParagraph"/>
              <w:numPr>
                <w:ilvl w:val="0"/>
                <w:numId w:val="6"/>
              </w:numPr>
              <w:spacing w:line="265" w:lineRule="exact"/>
              <w:rPr>
                <w:rFonts w:asciiTheme="minorBidi" w:hAnsiTheme="minorBidi"/>
                <w:sz w:val="24"/>
                <w:szCs w:val="24"/>
              </w:rPr>
            </w:pPr>
            <w:r w:rsidRPr="002B2C7C">
              <w:rPr>
                <w:rFonts w:asciiTheme="minorBidi" w:hAnsiTheme="minorBidi"/>
                <w:b/>
                <w:bCs/>
                <w:sz w:val="24"/>
                <w:szCs w:val="24"/>
              </w:rPr>
              <w:t>Quantitative Analyst</w:t>
            </w:r>
          </w:p>
          <w:p w14:paraId="7628B11E" w14:textId="77777777" w:rsidR="002B2C7C" w:rsidRPr="002B2C7C" w:rsidRDefault="002B2C7C" w:rsidP="002B2C7C">
            <w:pPr>
              <w:pStyle w:val="TableParagraph"/>
              <w:spacing w:line="265" w:lineRule="exact"/>
              <w:ind w:left="720" w:firstLine="0"/>
              <w:rPr>
                <w:rFonts w:asciiTheme="minorBidi" w:hAnsiTheme="minorBidi"/>
                <w:sz w:val="24"/>
                <w:szCs w:val="24"/>
              </w:rPr>
            </w:pPr>
            <w:r w:rsidRPr="002B2C7C">
              <w:rPr>
                <w:rFonts w:asciiTheme="minorBidi" w:hAnsiTheme="minorBidi"/>
                <w:sz w:val="24"/>
                <w:szCs w:val="24"/>
              </w:rPr>
              <w:t>Apply mathematical and statistical methods, often using AI, to financial modeling and forecasting.</w:t>
            </w:r>
          </w:p>
          <w:p w14:paraId="121FB267" w14:textId="1584FCBE" w:rsidR="002B2C7C" w:rsidRPr="002B2C7C" w:rsidRDefault="002B2C7C" w:rsidP="003B3081">
            <w:pPr>
              <w:pStyle w:val="TableParagraph"/>
              <w:numPr>
                <w:ilvl w:val="0"/>
                <w:numId w:val="6"/>
              </w:numPr>
              <w:spacing w:line="265" w:lineRule="exact"/>
              <w:rPr>
                <w:rFonts w:asciiTheme="minorBidi" w:hAnsiTheme="minorBidi"/>
                <w:sz w:val="24"/>
                <w:szCs w:val="24"/>
              </w:rPr>
            </w:pPr>
            <w:r w:rsidRPr="002B2C7C">
              <w:rPr>
                <w:rFonts w:asciiTheme="minorBidi" w:hAnsiTheme="minorBidi"/>
                <w:b/>
                <w:bCs/>
                <w:sz w:val="24"/>
                <w:szCs w:val="24"/>
              </w:rPr>
              <w:t>Risk Management Analyst</w:t>
            </w:r>
          </w:p>
          <w:p w14:paraId="650BDF79" w14:textId="77777777" w:rsidR="002B2C7C" w:rsidRPr="002B2C7C" w:rsidRDefault="002B2C7C" w:rsidP="002B2C7C">
            <w:pPr>
              <w:pStyle w:val="TableParagraph"/>
              <w:spacing w:line="265" w:lineRule="exact"/>
              <w:ind w:left="720" w:firstLine="0"/>
              <w:rPr>
                <w:rFonts w:asciiTheme="minorBidi" w:hAnsiTheme="minorBidi"/>
                <w:sz w:val="24"/>
                <w:szCs w:val="24"/>
              </w:rPr>
            </w:pPr>
            <w:r w:rsidRPr="002B2C7C">
              <w:rPr>
                <w:rFonts w:asciiTheme="minorBidi" w:hAnsiTheme="minorBidi"/>
                <w:sz w:val="24"/>
                <w:szCs w:val="24"/>
              </w:rPr>
              <w:t>Utilize AI to identify, assess, and mitigate financial risks in various institutions.</w:t>
            </w:r>
          </w:p>
          <w:p w14:paraId="13891ECB" w14:textId="62954B1F" w:rsidR="002B2C7C" w:rsidRPr="002B2C7C" w:rsidRDefault="002B2C7C" w:rsidP="003B3081">
            <w:pPr>
              <w:pStyle w:val="TableParagraph"/>
              <w:numPr>
                <w:ilvl w:val="0"/>
                <w:numId w:val="6"/>
              </w:numPr>
              <w:spacing w:line="265" w:lineRule="exact"/>
              <w:rPr>
                <w:rFonts w:asciiTheme="minorBidi" w:hAnsiTheme="minorBidi"/>
                <w:sz w:val="24"/>
                <w:szCs w:val="24"/>
              </w:rPr>
            </w:pPr>
            <w:r w:rsidRPr="002B2C7C">
              <w:rPr>
                <w:rFonts w:asciiTheme="minorBidi" w:hAnsiTheme="minorBidi"/>
                <w:b/>
                <w:bCs/>
                <w:sz w:val="24"/>
                <w:szCs w:val="24"/>
              </w:rPr>
              <w:lastRenderedPageBreak/>
              <w:t>AI Research Scientist</w:t>
            </w:r>
          </w:p>
          <w:p w14:paraId="0E6F1290" w14:textId="77777777" w:rsidR="002B2C7C" w:rsidRPr="002B2C7C" w:rsidRDefault="002B2C7C" w:rsidP="002B2C7C">
            <w:pPr>
              <w:pStyle w:val="TableParagraph"/>
              <w:spacing w:line="265" w:lineRule="exact"/>
              <w:ind w:left="720" w:firstLine="0"/>
              <w:rPr>
                <w:rFonts w:asciiTheme="minorBidi" w:hAnsiTheme="minorBidi"/>
                <w:sz w:val="24"/>
                <w:szCs w:val="24"/>
              </w:rPr>
            </w:pPr>
            <w:r w:rsidRPr="002B2C7C">
              <w:rPr>
                <w:rFonts w:asciiTheme="minorBidi" w:hAnsiTheme="minorBidi"/>
                <w:sz w:val="24"/>
                <w:szCs w:val="24"/>
              </w:rPr>
              <w:t>Conduct research and development in AI technologies specifically focused on financial institutions.</w:t>
            </w:r>
          </w:p>
          <w:p w14:paraId="5627D65C" w14:textId="7EBC7028" w:rsidR="002B2C7C" w:rsidRPr="002B2C7C" w:rsidRDefault="002B2C7C" w:rsidP="003B3081">
            <w:pPr>
              <w:pStyle w:val="TableParagraph"/>
              <w:numPr>
                <w:ilvl w:val="0"/>
                <w:numId w:val="6"/>
              </w:numPr>
              <w:spacing w:line="265" w:lineRule="exact"/>
              <w:rPr>
                <w:rFonts w:asciiTheme="minorBidi" w:hAnsiTheme="minorBidi"/>
                <w:sz w:val="24"/>
                <w:szCs w:val="24"/>
              </w:rPr>
            </w:pPr>
            <w:r w:rsidRPr="002B2C7C">
              <w:rPr>
                <w:rFonts w:asciiTheme="minorBidi" w:hAnsiTheme="minorBidi"/>
                <w:b/>
                <w:bCs/>
                <w:sz w:val="24"/>
                <w:szCs w:val="24"/>
              </w:rPr>
              <w:t>Algorithmic Trading Analyst</w:t>
            </w:r>
          </w:p>
          <w:p w14:paraId="51575C2A" w14:textId="77777777" w:rsidR="002B2C7C" w:rsidRPr="002B2C7C" w:rsidRDefault="002B2C7C" w:rsidP="002B2C7C">
            <w:pPr>
              <w:pStyle w:val="TableParagraph"/>
              <w:spacing w:line="265" w:lineRule="exact"/>
              <w:ind w:left="720" w:firstLine="0"/>
              <w:rPr>
                <w:rFonts w:asciiTheme="minorBidi" w:hAnsiTheme="minorBidi"/>
                <w:sz w:val="24"/>
                <w:szCs w:val="24"/>
              </w:rPr>
            </w:pPr>
            <w:r w:rsidRPr="002B2C7C">
              <w:rPr>
                <w:rFonts w:asciiTheme="minorBidi" w:hAnsiTheme="minorBidi"/>
                <w:sz w:val="24"/>
                <w:szCs w:val="24"/>
              </w:rPr>
              <w:t>Develop and implement trading algorithms using AI to optimize trading strategies and performance.</w:t>
            </w:r>
          </w:p>
          <w:p w14:paraId="1F77A1CF" w14:textId="21F0EBA4" w:rsidR="002B2C7C" w:rsidRPr="002B2C7C" w:rsidRDefault="002B2C7C" w:rsidP="003B3081">
            <w:pPr>
              <w:pStyle w:val="TableParagraph"/>
              <w:numPr>
                <w:ilvl w:val="0"/>
                <w:numId w:val="6"/>
              </w:numPr>
              <w:spacing w:line="265" w:lineRule="exact"/>
              <w:rPr>
                <w:rFonts w:asciiTheme="minorBidi" w:hAnsiTheme="minorBidi"/>
                <w:sz w:val="24"/>
                <w:szCs w:val="24"/>
              </w:rPr>
            </w:pPr>
            <w:r w:rsidRPr="002B2C7C">
              <w:rPr>
                <w:rFonts w:asciiTheme="minorBidi" w:hAnsiTheme="minorBidi"/>
                <w:b/>
                <w:bCs/>
                <w:sz w:val="24"/>
                <w:szCs w:val="24"/>
              </w:rPr>
              <w:t>Compliance and Ethics Officer</w:t>
            </w:r>
          </w:p>
          <w:p w14:paraId="4B8740EA" w14:textId="77777777" w:rsidR="002B2C7C" w:rsidRPr="002B2C7C" w:rsidRDefault="002B2C7C" w:rsidP="002B2C7C">
            <w:pPr>
              <w:pStyle w:val="TableParagraph"/>
              <w:spacing w:line="265" w:lineRule="exact"/>
              <w:ind w:left="720" w:firstLine="0"/>
              <w:rPr>
                <w:rFonts w:asciiTheme="minorBidi" w:hAnsiTheme="minorBidi"/>
                <w:sz w:val="24"/>
                <w:szCs w:val="24"/>
              </w:rPr>
            </w:pPr>
            <w:r w:rsidRPr="002B2C7C">
              <w:rPr>
                <w:rFonts w:asciiTheme="minorBidi" w:hAnsiTheme="minorBidi"/>
                <w:sz w:val="24"/>
                <w:szCs w:val="24"/>
              </w:rPr>
              <w:t>Ensure that AI systems used in financial institutions adhere to ethical standards and regulatory requirements.</w:t>
            </w:r>
          </w:p>
          <w:p w14:paraId="1ED22C1F" w14:textId="382FC9A4" w:rsidR="002B2C7C" w:rsidRPr="002B2C7C" w:rsidRDefault="002B2C7C" w:rsidP="003B3081">
            <w:pPr>
              <w:pStyle w:val="TableParagraph"/>
              <w:numPr>
                <w:ilvl w:val="0"/>
                <w:numId w:val="6"/>
              </w:numPr>
              <w:spacing w:line="265" w:lineRule="exact"/>
              <w:rPr>
                <w:rFonts w:asciiTheme="minorBidi" w:hAnsiTheme="minorBidi"/>
                <w:sz w:val="24"/>
                <w:szCs w:val="24"/>
              </w:rPr>
            </w:pPr>
            <w:r w:rsidRPr="002B2C7C">
              <w:rPr>
                <w:rFonts w:asciiTheme="minorBidi" w:hAnsiTheme="minorBidi"/>
                <w:b/>
                <w:bCs/>
                <w:sz w:val="24"/>
                <w:szCs w:val="24"/>
              </w:rPr>
              <w:t>Product Manager (AI Solutions)</w:t>
            </w:r>
          </w:p>
          <w:p w14:paraId="7FF3764D" w14:textId="77777777" w:rsidR="002B2C7C" w:rsidRPr="002B2C7C" w:rsidRDefault="002B2C7C" w:rsidP="002B2C7C">
            <w:pPr>
              <w:pStyle w:val="TableParagraph"/>
              <w:spacing w:line="265" w:lineRule="exact"/>
              <w:ind w:left="720" w:firstLine="0"/>
              <w:rPr>
                <w:rFonts w:asciiTheme="minorBidi" w:hAnsiTheme="minorBidi"/>
                <w:sz w:val="24"/>
                <w:szCs w:val="24"/>
              </w:rPr>
            </w:pPr>
            <w:r w:rsidRPr="002B2C7C">
              <w:rPr>
                <w:rFonts w:asciiTheme="minorBidi" w:hAnsiTheme="minorBidi"/>
                <w:sz w:val="24"/>
                <w:szCs w:val="24"/>
              </w:rPr>
              <w:t>Oversee the development and deployment of AI products and solutions within financial institutions.</w:t>
            </w:r>
          </w:p>
          <w:p w14:paraId="3A0E6E65" w14:textId="30EE51A9" w:rsidR="002B2C7C" w:rsidRPr="002B2C7C" w:rsidRDefault="002B2C7C" w:rsidP="003B3081">
            <w:pPr>
              <w:pStyle w:val="TableParagraph"/>
              <w:numPr>
                <w:ilvl w:val="0"/>
                <w:numId w:val="6"/>
              </w:numPr>
              <w:spacing w:line="265" w:lineRule="exact"/>
              <w:rPr>
                <w:rFonts w:asciiTheme="minorBidi" w:hAnsiTheme="minorBidi"/>
                <w:sz w:val="24"/>
                <w:szCs w:val="24"/>
              </w:rPr>
            </w:pPr>
            <w:r w:rsidRPr="002B2C7C">
              <w:rPr>
                <w:rFonts w:asciiTheme="minorBidi" w:hAnsiTheme="minorBidi"/>
                <w:b/>
                <w:bCs/>
                <w:sz w:val="24"/>
                <w:szCs w:val="24"/>
              </w:rPr>
              <w:t>AI Implementation Consultant</w:t>
            </w:r>
          </w:p>
          <w:p w14:paraId="56ADED6F" w14:textId="77777777" w:rsidR="002B2C7C" w:rsidRPr="002B2C7C" w:rsidRDefault="002B2C7C" w:rsidP="002B2C7C">
            <w:pPr>
              <w:pStyle w:val="TableParagraph"/>
              <w:spacing w:line="265" w:lineRule="exact"/>
              <w:ind w:left="720" w:firstLine="0"/>
              <w:rPr>
                <w:rFonts w:asciiTheme="minorBidi" w:hAnsiTheme="minorBidi"/>
                <w:sz w:val="24"/>
                <w:szCs w:val="24"/>
              </w:rPr>
            </w:pPr>
            <w:r w:rsidRPr="002B2C7C">
              <w:rPr>
                <w:rFonts w:asciiTheme="minorBidi" w:hAnsiTheme="minorBidi"/>
                <w:sz w:val="24"/>
                <w:szCs w:val="24"/>
              </w:rPr>
              <w:t>Advise financial institutions on best practices for integrating AI technologies into their systems and workflows.</w:t>
            </w:r>
          </w:p>
          <w:p w14:paraId="697AA5DF" w14:textId="5B1E4414" w:rsidR="002B2C7C" w:rsidRPr="002B2C7C" w:rsidRDefault="002B2C7C" w:rsidP="003B3081">
            <w:pPr>
              <w:pStyle w:val="TableParagraph"/>
              <w:numPr>
                <w:ilvl w:val="0"/>
                <w:numId w:val="6"/>
              </w:numPr>
              <w:spacing w:line="265" w:lineRule="exact"/>
              <w:rPr>
                <w:rFonts w:asciiTheme="minorBidi" w:hAnsiTheme="minorBidi"/>
                <w:sz w:val="24"/>
                <w:szCs w:val="24"/>
              </w:rPr>
            </w:pPr>
            <w:r w:rsidRPr="002B2C7C">
              <w:rPr>
                <w:rFonts w:asciiTheme="minorBidi" w:hAnsiTheme="minorBidi"/>
                <w:b/>
                <w:bCs/>
                <w:sz w:val="24"/>
                <w:szCs w:val="24"/>
              </w:rPr>
              <w:t>Financial Technology (FinTech) Developer</w:t>
            </w:r>
          </w:p>
          <w:p w14:paraId="213A4118" w14:textId="77777777" w:rsidR="002B2C7C" w:rsidRPr="002B2C7C" w:rsidRDefault="002B2C7C" w:rsidP="002B2C7C">
            <w:pPr>
              <w:pStyle w:val="TableParagraph"/>
              <w:spacing w:line="265" w:lineRule="exact"/>
              <w:ind w:left="720" w:firstLine="0"/>
              <w:rPr>
                <w:rFonts w:asciiTheme="minorBidi" w:hAnsiTheme="minorBidi"/>
                <w:sz w:val="24"/>
                <w:szCs w:val="24"/>
              </w:rPr>
            </w:pPr>
            <w:r w:rsidRPr="002B2C7C">
              <w:rPr>
                <w:rFonts w:asciiTheme="minorBidi" w:hAnsiTheme="minorBidi"/>
                <w:sz w:val="24"/>
                <w:szCs w:val="24"/>
              </w:rPr>
              <w:t>Develop innovative financial technologies and applications utilizing AI and machine learning.</w:t>
            </w:r>
          </w:p>
          <w:p w14:paraId="52DFEA78" w14:textId="79E35AED" w:rsidR="002B2C7C" w:rsidRPr="002B2C7C" w:rsidRDefault="002B2C7C" w:rsidP="003B3081">
            <w:pPr>
              <w:pStyle w:val="TableParagraph"/>
              <w:numPr>
                <w:ilvl w:val="0"/>
                <w:numId w:val="6"/>
              </w:numPr>
              <w:spacing w:line="265" w:lineRule="exact"/>
              <w:rPr>
                <w:rFonts w:asciiTheme="minorBidi" w:hAnsiTheme="minorBidi"/>
                <w:sz w:val="24"/>
                <w:szCs w:val="24"/>
              </w:rPr>
            </w:pPr>
            <w:r w:rsidRPr="002B2C7C">
              <w:rPr>
                <w:rFonts w:asciiTheme="minorBidi" w:hAnsiTheme="minorBidi"/>
                <w:b/>
                <w:bCs/>
                <w:sz w:val="24"/>
                <w:szCs w:val="24"/>
              </w:rPr>
              <w:t>Business Intelligence Analyst</w:t>
            </w:r>
          </w:p>
          <w:p w14:paraId="7332D2A2" w14:textId="77777777" w:rsidR="002B2C7C" w:rsidRPr="002B2C7C" w:rsidRDefault="002B2C7C" w:rsidP="002B2C7C">
            <w:pPr>
              <w:pStyle w:val="TableParagraph"/>
              <w:spacing w:line="265" w:lineRule="exact"/>
              <w:ind w:left="720" w:firstLine="0"/>
              <w:rPr>
                <w:rFonts w:asciiTheme="minorBidi" w:hAnsiTheme="minorBidi"/>
                <w:sz w:val="24"/>
                <w:szCs w:val="24"/>
              </w:rPr>
            </w:pPr>
            <w:r w:rsidRPr="002B2C7C">
              <w:rPr>
                <w:rFonts w:asciiTheme="minorBidi" w:hAnsiTheme="minorBidi"/>
                <w:sz w:val="24"/>
                <w:szCs w:val="24"/>
              </w:rPr>
              <w:t>Leverage AI to enhance business intelligence and strategic decision-making in financial institutions.</w:t>
            </w:r>
          </w:p>
          <w:p w14:paraId="7FC79745" w14:textId="78514544" w:rsidR="002B2C7C" w:rsidRPr="002B2C7C" w:rsidRDefault="002B2C7C" w:rsidP="003B3081">
            <w:pPr>
              <w:pStyle w:val="TableParagraph"/>
              <w:numPr>
                <w:ilvl w:val="0"/>
                <w:numId w:val="6"/>
              </w:numPr>
              <w:spacing w:line="265" w:lineRule="exact"/>
              <w:rPr>
                <w:rFonts w:asciiTheme="minorBidi" w:hAnsiTheme="minorBidi"/>
                <w:sz w:val="24"/>
                <w:szCs w:val="24"/>
              </w:rPr>
            </w:pPr>
            <w:r w:rsidRPr="002B2C7C">
              <w:rPr>
                <w:rFonts w:asciiTheme="minorBidi" w:hAnsiTheme="minorBidi"/>
                <w:b/>
                <w:bCs/>
                <w:sz w:val="24"/>
                <w:szCs w:val="24"/>
              </w:rPr>
              <w:t>Systems Integration Engineer</w:t>
            </w:r>
          </w:p>
          <w:p w14:paraId="27032D2D" w14:textId="77777777" w:rsidR="002B2C7C" w:rsidRPr="002B2C7C" w:rsidRDefault="002B2C7C" w:rsidP="002B2C7C">
            <w:pPr>
              <w:pStyle w:val="TableParagraph"/>
              <w:spacing w:line="265" w:lineRule="exact"/>
              <w:ind w:left="720" w:firstLine="0"/>
              <w:rPr>
                <w:rFonts w:asciiTheme="minorBidi" w:hAnsiTheme="minorBidi"/>
                <w:sz w:val="24"/>
                <w:szCs w:val="24"/>
              </w:rPr>
            </w:pPr>
            <w:r w:rsidRPr="002B2C7C">
              <w:rPr>
                <w:rFonts w:asciiTheme="minorBidi" w:hAnsiTheme="minorBidi"/>
                <w:sz w:val="24"/>
                <w:szCs w:val="24"/>
              </w:rPr>
              <w:t>Integrate AI solutions into existing financial systems and ensure smooth operation and performance.</w:t>
            </w:r>
          </w:p>
          <w:p w14:paraId="3FE8DB9C" w14:textId="54AEA02C" w:rsidR="002B2C7C" w:rsidRPr="002B2C7C" w:rsidRDefault="002B2C7C" w:rsidP="003B3081">
            <w:pPr>
              <w:pStyle w:val="TableParagraph"/>
              <w:numPr>
                <w:ilvl w:val="0"/>
                <w:numId w:val="6"/>
              </w:numPr>
              <w:spacing w:line="265" w:lineRule="exact"/>
              <w:rPr>
                <w:rFonts w:asciiTheme="minorBidi" w:hAnsiTheme="minorBidi"/>
                <w:sz w:val="24"/>
                <w:szCs w:val="24"/>
              </w:rPr>
            </w:pPr>
            <w:r w:rsidRPr="002B2C7C">
              <w:rPr>
                <w:rFonts w:asciiTheme="minorBidi" w:hAnsiTheme="minorBidi"/>
                <w:b/>
                <w:bCs/>
                <w:sz w:val="24"/>
                <w:szCs w:val="24"/>
              </w:rPr>
              <w:t>Customer Insights Analyst</w:t>
            </w:r>
          </w:p>
          <w:p w14:paraId="6111A5A2" w14:textId="130BB72A" w:rsidR="00194C3C" w:rsidRPr="002B2C7C" w:rsidRDefault="002B2C7C" w:rsidP="002B2C7C">
            <w:pPr>
              <w:pStyle w:val="TableParagraph"/>
              <w:spacing w:line="265" w:lineRule="exact"/>
              <w:ind w:left="720" w:firstLine="0"/>
              <w:rPr>
                <w:rFonts w:asciiTheme="minorBidi" w:hAnsiTheme="minorBidi"/>
                <w:sz w:val="24"/>
                <w:szCs w:val="24"/>
              </w:rPr>
            </w:pPr>
            <w:r w:rsidRPr="002B2C7C">
              <w:rPr>
                <w:rFonts w:asciiTheme="minorBidi" w:hAnsiTheme="minorBidi"/>
                <w:sz w:val="24"/>
                <w:szCs w:val="24"/>
              </w:rPr>
              <w:t>Use AI to analyze customer behavior and preferences to improve financial products and services.</w:t>
            </w:r>
          </w:p>
        </w:tc>
      </w:tr>
      <w:tr w:rsidR="00264FAC" w:rsidRPr="00260756" w14:paraId="48DADEC9" w14:textId="77777777" w:rsidTr="00E74943">
        <w:trPr>
          <w:trHeight w:val="242"/>
        </w:trPr>
        <w:tc>
          <w:tcPr>
            <w:tcW w:w="977" w:type="pct"/>
          </w:tcPr>
          <w:p w14:paraId="541AD8F2"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t>No of Students</w:t>
            </w:r>
          </w:p>
        </w:tc>
        <w:tc>
          <w:tcPr>
            <w:tcW w:w="4023" w:type="pct"/>
          </w:tcPr>
          <w:p w14:paraId="250195C1" w14:textId="77777777" w:rsidR="00264FAC" w:rsidRPr="00260756" w:rsidRDefault="00264FAC" w:rsidP="00264FAC">
            <w:pPr>
              <w:rPr>
                <w:rFonts w:asciiTheme="minorBidi" w:hAnsiTheme="minorBidi"/>
                <w:color w:val="000000" w:themeColor="text1"/>
                <w:sz w:val="24"/>
                <w:szCs w:val="24"/>
              </w:rPr>
            </w:pPr>
            <w:r w:rsidRPr="00260756">
              <w:rPr>
                <w:rFonts w:asciiTheme="minorBidi" w:hAnsiTheme="minorBidi"/>
                <w:color w:val="000000" w:themeColor="text1"/>
                <w:sz w:val="24"/>
                <w:szCs w:val="24"/>
              </w:rPr>
              <w:t>25</w:t>
            </w:r>
          </w:p>
        </w:tc>
      </w:tr>
      <w:tr w:rsidR="00264FAC" w:rsidRPr="00260756" w14:paraId="2A803844" w14:textId="77777777" w:rsidTr="00E74943">
        <w:trPr>
          <w:trHeight w:val="143"/>
        </w:trPr>
        <w:tc>
          <w:tcPr>
            <w:tcW w:w="977" w:type="pct"/>
          </w:tcPr>
          <w:p w14:paraId="0FA19E6A"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Learning Place</w:t>
            </w:r>
          </w:p>
        </w:tc>
        <w:tc>
          <w:tcPr>
            <w:tcW w:w="4023" w:type="pct"/>
          </w:tcPr>
          <w:p w14:paraId="4646F05F" w14:textId="77777777" w:rsidR="00264FAC" w:rsidRPr="00260756" w:rsidRDefault="00264FAC" w:rsidP="00264FAC">
            <w:pPr>
              <w:rPr>
                <w:rFonts w:asciiTheme="minorBidi" w:hAnsiTheme="minorBidi"/>
                <w:color w:val="000000" w:themeColor="text1"/>
                <w:sz w:val="24"/>
                <w:szCs w:val="24"/>
              </w:rPr>
            </w:pPr>
            <w:r w:rsidRPr="00260756">
              <w:rPr>
                <w:rFonts w:asciiTheme="minorBidi" w:hAnsiTheme="minorBidi"/>
                <w:color w:val="000000" w:themeColor="text1"/>
                <w:sz w:val="24"/>
                <w:szCs w:val="24"/>
              </w:rPr>
              <w:t>Classroom / Lab</w:t>
            </w:r>
          </w:p>
        </w:tc>
      </w:tr>
      <w:tr w:rsidR="00264FAC" w:rsidRPr="00260756" w14:paraId="0C49792D" w14:textId="77777777" w:rsidTr="00E74943">
        <w:trPr>
          <w:trHeight w:val="64"/>
        </w:trPr>
        <w:tc>
          <w:tcPr>
            <w:tcW w:w="977" w:type="pct"/>
          </w:tcPr>
          <w:p w14:paraId="13FB54AF"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Instructional Resources</w:t>
            </w:r>
          </w:p>
        </w:tc>
        <w:tc>
          <w:tcPr>
            <w:tcW w:w="4023" w:type="pct"/>
          </w:tcPr>
          <w:p w14:paraId="317B794D" w14:textId="5F801C64" w:rsidR="00887B7A" w:rsidRDefault="00887B7A" w:rsidP="00887B7A">
            <w:pPr>
              <w:pStyle w:val="NormalWeb"/>
              <w:rPr>
                <w:rStyle w:val="Strong"/>
                <w:rFonts w:ascii="Arial" w:hAnsi="Arial" w:cs="Arial"/>
                <w:color w:val="1F1F1F"/>
                <w:shd w:val="clear" w:color="auto" w:fill="FFFFFF"/>
              </w:rPr>
            </w:pPr>
            <w:r w:rsidRPr="00887B7A">
              <w:rPr>
                <w:rStyle w:val="Strong"/>
                <w:rFonts w:ascii="Arial" w:hAnsi="Arial" w:cs="Arial"/>
                <w:color w:val="1F1F1F"/>
                <w:shd w:val="clear" w:color="auto" w:fill="FFFFFF"/>
              </w:rPr>
              <w:t>Online Courses and Tutorials:</w:t>
            </w:r>
          </w:p>
          <w:p w14:paraId="50CE0E74" w14:textId="58323111" w:rsidR="00127114" w:rsidRDefault="00C11206" w:rsidP="003B3081">
            <w:pPr>
              <w:pStyle w:val="NormalWeb"/>
              <w:numPr>
                <w:ilvl w:val="0"/>
                <w:numId w:val="55"/>
              </w:numPr>
              <w:rPr>
                <w:rFonts w:asciiTheme="minorBidi" w:hAnsiTheme="minorBidi" w:cstheme="minorBidi"/>
                <w:color w:val="000000" w:themeColor="text1"/>
              </w:rPr>
            </w:pPr>
            <w:r>
              <w:rPr>
                <w:rFonts w:asciiTheme="minorBidi" w:hAnsiTheme="minorBidi" w:cstheme="minorBidi"/>
                <w:color w:val="000000" w:themeColor="text1"/>
              </w:rPr>
              <w:t xml:space="preserve">AI in Finance </w:t>
            </w:r>
          </w:p>
          <w:p w14:paraId="2FCB8188" w14:textId="1DBF1B0D" w:rsidR="00D94D81" w:rsidRDefault="00732D75" w:rsidP="00C11206">
            <w:pPr>
              <w:pStyle w:val="NormalWeb"/>
              <w:rPr>
                <w:rFonts w:asciiTheme="minorBidi" w:hAnsiTheme="minorBidi" w:cstheme="minorBidi"/>
                <w:color w:val="000000" w:themeColor="text1"/>
              </w:rPr>
            </w:pPr>
            <w:hyperlink r:id="rId9" w:history="1">
              <w:r w:rsidR="00D94D81" w:rsidRPr="00CF6F42">
                <w:rPr>
                  <w:rStyle w:val="Hyperlink"/>
                  <w:rFonts w:asciiTheme="minorBidi" w:hAnsiTheme="minorBidi" w:cstheme="minorBidi"/>
                </w:rPr>
                <w:t>https://courses.cfte.education/ai-in-finance-specialisation/</w:t>
              </w:r>
            </w:hyperlink>
            <w:r w:rsidR="00D94D81">
              <w:rPr>
                <w:rFonts w:asciiTheme="minorBidi" w:hAnsiTheme="minorBidi" w:cstheme="minorBidi"/>
                <w:color w:val="000000" w:themeColor="text1"/>
              </w:rPr>
              <w:t xml:space="preserve"> </w:t>
            </w:r>
          </w:p>
          <w:p w14:paraId="69269819" w14:textId="38287C28" w:rsidR="00D94D81" w:rsidRDefault="00C75E69" w:rsidP="003B3081">
            <w:pPr>
              <w:pStyle w:val="NormalWeb"/>
              <w:numPr>
                <w:ilvl w:val="0"/>
                <w:numId w:val="55"/>
              </w:numPr>
              <w:rPr>
                <w:rFonts w:asciiTheme="minorBidi" w:hAnsiTheme="minorBidi" w:cstheme="minorBidi"/>
                <w:color w:val="000000" w:themeColor="text1"/>
              </w:rPr>
            </w:pPr>
            <w:r>
              <w:rPr>
                <w:rFonts w:asciiTheme="minorBidi" w:hAnsiTheme="minorBidi" w:cstheme="minorBidi"/>
                <w:color w:val="000000" w:themeColor="text1"/>
              </w:rPr>
              <w:t xml:space="preserve">AI Applications in Marketing and Finance </w:t>
            </w:r>
          </w:p>
          <w:p w14:paraId="042FE13A" w14:textId="641C4E64" w:rsidR="00C75E69" w:rsidRPr="00887B7A" w:rsidRDefault="00732D75" w:rsidP="00C75E69">
            <w:pPr>
              <w:pStyle w:val="NormalWeb"/>
              <w:rPr>
                <w:rFonts w:asciiTheme="minorBidi" w:hAnsiTheme="minorBidi" w:cstheme="minorBidi"/>
                <w:color w:val="000000" w:themeColor="text1"/>
              </w:rPr>
            </w:pPr>
            <w:hyperlink r:id="rId10" w:history="1">
              <w:r w:rsidR="00C75E69" w:rsidRPr="00CF6F42">
                <w:rPr>
                  <w:rStyle w:val="Hyperlink"/>
                  <w:rFonts w:asciiTheme="minorBidi" w:hAnsiTheme="minorBidi" w:cstheme="minorBidi"/>
                </w:rPr>
                <w:t>https://www.coursera.org/learn/wharton-ai-applications-marketing-finance</w:t>
              </w:r>
            </w:hyperlink>
            <w:r w:rsidR="00C75E69">
              <w:rPr>
                <w:rFonts w:asciiTheme="minorBidi" w:hAnsiTheme="minorBidi" w:cstheme="minorBidi"/>
                <w:color w:val="000000" w:themeColor="text1"/>
              </w:rPr>
              <w:t xml:space="preserve"> </w:t>
            </w:r>
          </w:p>
          <w:p w14:paraId="1CB210EB" w14:textId="40A5BACE" w:rsidR="00887B7A" w:rsidRDefault="00887B7A" w:rsidP="00887B7A">
            <w:pPr>
              <w:pStyle w:val="NormalWeb"/>
              <w:rPr>
                <w:rFonts w:asciiTheme="minorBidi" w:hAnsiTheme="minorBidi" w:cstheme="minorBidi"/>
                <w:b/>
                <w:bCs/>
                <w:color w:val="000000" w:themeColor="text1"/>
              </w:rPr>
            </w:pPr>
            <w:r w:rsidRPr="008D76A4">
              <w:rPr>
                <w:rFonts w:asciiTheme="minorBidi" w:hAnsiTheme="minorBidi" w:cstheme="minorBidi"/>
                <w:b/>
                <w:bCs/>
                <w:color w:val="000000" w:themeColor="text1"/>
              </w:rPr>
              <w:t>Books and References:</w:t>
            </w:r>
          </w:p>
          <w:p w14:paraId="3FE8969B" w14:textId="77777777" w:rsidR="00125E32" w:rsidRPr="00414F47" w:rsidRDefault="00125E32" w:rsidP="003B3081">
            <w:pPr>
              <w:pStyle w:val="NormalWeb"/>
              <w:numPr>
                <w:ilvl w:val="0"/>
                <w:numId w:val="9"/>
              </w:numPr>
              <w:rPr>
                <w:rFonts w:asciiTheme="minorBidi" w:hAnsiTheme="minorBidi" w:cstheme="minorBidi"/>
                <w:color w:val="000000" w:themeColor="text1"/>
              </w:rPr>
            </w:pPr>
            <w:r>
              <w:rPr>
                <w:rFonts w:asciiTheme="minorBidi" w:hAnsiTheme="minorBidi" w:cstheme="minorBidi"/>
                <w:color w:val="000000" w:themeColor="text1"/>
              </w:rPr>
              <w:t>Artificial Intelligence for Intelligent Systems</w:t>
            </w:r>
            <w:r w:rsidRPr="00887B7A">
              <w:rPr>
                <w:rFonts w:asciiTheme="minorBidi" w:hAnsiTheme="minorBidi" w:cstheme="minorBidi"/>
                <w:color w:val="000000" w:themeColor="text1"/>
              </w:rPr>
              <w:t>:</w:t>
            </w:r>
            <w:r>
              <w:rPr>
                <w:rFonts w:asciiTheme="minorBidi" w:hAnsiTheme="minorBidi" w:cstheme="minorBidi"/>
                <w:color w:val="000000" w:themeColor="text1"/>
              </w:rPr>
              <w:t xml:space="preserve"> </w:t>
            </w:r>
          </w:p>
          <w:p w14:paraId="58E695AB" w14:textId="77777777" w:rsidR="00125E32" w:rsidRPr="00887B7A" w:rsidRDefault="00732D75" w:rsidP="00125E32">
            <w:pPr>
              <w:pStyle w:val="NormalWeb"/>
              <w:ind w:left="720"/>
              <w:rPr>
                <w:rFonts w:asciiTheme="minorBidi" w:hAnsiTheme="minorBidi" w:cstheme="minorBidi"/>
                <w:color w:val="000000" w:themeColor="text1"/>
              </w:rPr>
            </w:pPr>
            <w:hyperlink r:id="rId11" w:history="1">
              <w:r w:rsidR="00125E32" w:rsidRPr="00B649D4">
                <w:rPr>
                  <w:rStyle w:val="Hyperlink"/>
                  <w:rFonts w:asciiTheme="minorBidi" w:hAnsiTheme="minorBidi" w:cstheme="minorBidi"/>
                </w:rPr>
                <w:t>https://www.routledge.com/Artificial-Intelligence-for-Intelligent-Systems-Fundamentals-Challenges-and-Applications/Khan-Ouaissa-Ouaissa-Fayaz-Ullah/p/book/9781032603179</w:t>
              </w:r>
            </w:hyperlink>
            <w:r w:rsidR="00125E32">
              <w:rPr>
                <w:rFonts w:asciiTheme="minorBidi" w:hAnsiTheme="minorBidi" w:cstheme="minorBidi"/>
                <w:color w:val="000000" w:themeColor="text1"/>
              </w:rPr>
              <w:t xml:space="preserve"> </w:t>
            </w:r>
          </w:p>
          <w:p w14:paraId="2108A767" w14:textId="77777777" w:rsidR="00125E32" w:rsidRDefault="00125E32" w:rsidP="003B3081">
            <w:pPr>
              <w:pStyle w:val="NormalWeb"/>
              <w:numPr>
                <w:ilvl w:val="0"/>
                <w:numId w:val="9"/>
              </w:numPr>
              <w:rPr>
                <w:rFonts w:asciiTheme="minorBidi" w:hAnsiTheme="minorBidi" w:cstheme="minorBidi"/>
                <w:color w:val="000000" w:themeColor="text1"/>
              </w:rPr>
            </w:pPr>
            <w:r>
              <w:rPr>
                <w:rFonts w:asciiTheme="minorBidi" w:hAnsiTheme="minorBidi" w:cstheme="minorBidi"/>
                <w:color w:val="000000" w:themeColor="text1"/>
              </w:rPr>
              <w:t>Future Tech Startups and Innovation in the Age of AI</w:t>
            </w:r>
          </w:p>
          <w:p w14:paraId="640ACB92" w14:textId="77777777" w:rsidR="00125E32" w:rsidRDefault="00732D75" w:rsidP="00125E32">
            <w:pPr>
              <w:pStyle w:val="NormalWeb"/>
              <w:ind w:left="720"/>
              <w:rPr>
                <w:rFonts w:asciiTheme="minorBidi" w:hAnsiTheme="minorBidi" w:cstheme="minorBidi"/>
                <w:color w:val="000000" w:themeColor="text1"/>
              </w:rPr>
            </w:pPr>
            <w:hyperlink r:id="rId12" w:history="1">
              <w:r w:rsidR="00125E32" w:rsidRPr="00B649D4">
                <w:rPr>
                  <w:rStyle w:val="Hyperlink"/>
                  <w:rFonts w:asciiTheme="minorBidi" w:hAnsiTheme="minorBidi" w:cstheme="minorBidi"/>
                </w:rPr>
                <w:t>https://www.routledge.com/Future-Tech-Startups-and-Innovation-in-the-Age-of-AI/Khan-Taherdoost-Madanchian-Ouaissa-Hajjami-Rahman/p/book/9781032674582</w:t>
              </w:r>
            </w:hyperlink>
            <w:r w:rsidR="00125E32">
              <w:rPr>
                <w:rFonts w:asciiTheme="minorBidi" w:hAnsiTheme="minorBidi" w:cstheme="minorBidi"/>
                <w:color w:val="000000" w:themeColor="text1"/>
              </w:rPr>
              <w:t xml:space="preserve">              </w:t>
            </w:r>
          </w:p>
          <w:p w14:paraId="0D307FE0" w14:textId="77777777" w:rsidR="00125E32" w:rsidRPr="00C85B8E" w:rsidRDefault="00125E32" w:rsidP="003B3081">
            <w:pPr>
              <w:pStyle w:val="NormalWeb"/>
              <w:numPr>
                <w:ilvl w:val="0"/>
                <w:numId w:val="9"/>
              </w:numPr>
              <w:rPr>
                <w:rFonts w:asciiTheme="minorBidi" w:hAnsiTheme="minorBidi" w:cstheme="minorBidi"/>
                <w:color w:val="000000" w:themeColor="text1"/>
              </w:rPr>
            </w:pPr>
            <w:r>
              <w:rPr>
                <w:rFonts w:asciiTheme="minorBidi" w:hAnsiTheme="minorBidi" w:cstheme="minorBidi"/>
                <w:color w:val="000000" w:themeColor="text1"/>
              </w:rPr>
              <w:t>Cognitive Machine Intelligence Applications, Challenges &amp; Related Technologies</w:t>
            </w:r>
          </w:p>
          <w:p w14:paraId="5A5DCDAC" w14:textId="77777777" w:rsidR="00FB1B19" w:rsidRDefault="00732D75" w:rsidP="00125E32">
            <w:pPr>
              <w:pStyle w:val="NormalWeb"/>
              <w:ind w:left="720"/>
              <w:rPr>
                <w:rFonts w:asciiTheme="minorBidi" w:hAnsiTheme="minorBidi" w:cstheme="minorBidi"/>
                <w:color w:val="000000" w:themeColor="text1"/>
              </w:rPr>
            </w:pPr>
            <w:hyperlink r:id="rId13" w:history="1">
              <w:r w:rsidR="00125E32" w:rsidRPr="00B649D4">
                <w:rPr>
                  <w:rStyle w:val="Hyperlink"/>
                  <w:rFonts w:asciiTheme="minorBidi" w:hAnsiTheme="minorBidi" w:cstheme="minorBidi"/>
                </w:rPr>
                <w:t>https://www.routledge.com/Cognitive-Machine-Intelligence-Applications-Challenges-and-Related-Technologies/Khan-Hajjami-Ouaissa-Belaqziz-Bhatia/p/book/9781032647432</w:t>
              </w:r>
            </w:hyperlink>
            <w:r w:rsidR="00125E32">
              <w:rPr>
                <w:rFonts w:asciiTheme="minorBidi" w:hAnsiTheme="minorBidi" w:cstheme="minorBidi"/>
                <w:color w:val="000000" w:themeColor="text1"/>
              </w:rPr>
              <w:t xml:space="preserve">         </w:t>
            </w:r>
          </w:p>
          <w:p w14:paraId="7FD7EC47" w14:textId="77777777" w:rsidR="008D71C9" w:rsidRDefault="008D71C9" w:rsidP="003B3081">
            <w:pPr>
              <w:pStyle w:val="NormalWeb"/>
              <w:numPr>
                <w:ilvl w:val="0"/>
                <w:numId w:val="9"/>
              </w:numPr>
              <w:rPr>
                <w:rFonts w:asciiTheme="minorBidi" w:hAnsiTheme="minorBidi" w:cstheme="minorBidi"/>
                <w:color w:val="000000" w:themeColor="text1"/>
              </w:rPr>
            </w:pPr>
            <w:r>
              <w:rPr>
                <w:rFonts w:asciiTheme="minorBidi" w:hAnsiTheme="minorBidi" w:cstheme="minorBidi"/>
                <w:color w:val="000000" w:themeColor="text1"/>
              </w:rPr>
              <w:t xml:space="preserve">AI for Finance </w:t>
            </w:r>
          </w:p>
          <w:p w14:paraId="30FC4774" w14:textId="11C97A4B" w:rsidR="00125E32" w:rsidRPr="000120C6" w:rsidRDefault="00732D75" w:rsidP="000120C6">
            <w:pPr>
              <w:pStyle w:val="NormalWeb"/>
              <w:ind w:left="720"/>
              <w:rPr>
                <w:rFonts w:asciiTheme="minorBidi" w:hAnsiTheme="minorBidi" w:cstheme="minorBidi"/>
                <w:color w:val="000000" w:themeColor="text1"/>
              </w:rPr>
            </w:pPr>
            <w:hyperlink r:id="rId14" w:history="1">
              <w:r w:rsidR="008D71C9" w:rsidRPr="00CF6F42">
                <w:rPr>
                  <w:rStyle w:val="Hyperlink"/>
                  <w:rFonts w:asciiTheme="minorBidi" w:hAnsiTheme="minorBidi" w:cstheme="minorBidi"/>
                </w:rPr>
                <w:t>https://www.amazon.com/AI-Finance-Everything-Edward-Tsang/dp/1032384433</w:t>
              </w:r>
            </w:hyperlink>
            <w:r w:rsidR="008D71C9">
              <w:rPr>
                <w:rFonts w:asciiTheme="minorBidi" w:hAnsiTheme="minorBidi" w:cstheme="minorBidi"/>
                <w:color w:val="000000" w:themeColor="text1"/>
              </w:rPr>
              <w:t xml:space="preserve"> </w:t>
            </w:r>
            <w:r w:rsidR="00125E32">
              <w:rPr>
                <w:rFonts w:asciiTheme="minorBidi" w:hAnsiTheme="minorBidi" w:cstheme="minorBidi"/>
                <w:color w:val="000000" w:themeColor="text1"/>
              </w:rPr>
              <w:t xml:space="preserve">                                                                   </w:t>
            </w:r>
          </w:p>
          <w:p w14:paraId="60EB3583" w14:textId="1EC7ED89" w:rsidR="00285054" w:rsidRPr="00D23D4E" w:rsidRDefault="008D76A4" w:rsidP="00D23D4E">
            <w:pPr>
              <w:pStyle w:val="NormalWeb"/>
              <w:rPr>
                <w:rFonts w:asciiTheme="minorBidi" w:hAnsiTheme="minorBidi" w:cstheme="minorBidi"/>
                <w:b/>
                <w:bCs/>
                <w:color w:val="000000" w:themeColor="text1"/>
              </w:rPr>
            </w:pPr>
            <w:r w:rsidRPr="008D76A4">
              <w:rPr>
                <w:rFonts w:asciiTheme="minorBidi" w:hAnsiTheme="minorBidi" w:cstheme="minorBidi"/>
                <w:b/>
                <w:bCs/>
                <w:color w:val="000000" w:themeColor="text1"/>
              </w:rPr>
              <w:t>Practice and Experimentation:</w:t>
            </w:r>
          </w:p>
          <w:p w14:paraId="5BCDE0E0" w14:textId="6D22E6A7" w:rsidR="00285054" w:rsidRDefault="00285054" w:rsidP="003B3081">
            <w:pPr>
              <w:pStyle w:val="NormalWeb"/>
              <w:numPr>
                <w:ilvl w:val="0"/>
                <w:numId w:val="54"/>
              </w:numPr>
              <w:rPr>
                <w:rFonts w:asciiTheme="minorBidi" w:hAnsiTheme="minorBidi" w:cstheme="minorBidi"/>
                <w:color w:val="000000" w:themeColor="text1"/>
              </w:rPr>
            </w:pPr>
            <w:r>
              <w:rPr>
                <w:rFonts w:asciiTheme="minorBidi" w:hAnsiTheme="minorBidi" w:cstheme="minorBidi"/>
                <w:color w:val="000000" w:themeColor="text1"/>
              </w:rPr>
              <w:t>Practical AI for Finance with Python</w:t>
            </w:r>
          </w:p>
          <w:p w14:paraId="4E538A36" w14:textId="2C651031" w:rsidR="009B5DB7" w:rsidRDefault="00732D75" w:rsidP="00285054">
            <w:pPr>
              <w:pStyle w:val="NormalWeb"/>
              <w:rPr>
                <w:rFonts w:asciiTheme="minorBidi" w:hAnsiTheme="minorBidi" w:cstheme="minorBidi"/>
                <w:color w:val="000000" w:themeColor="text1"/>
              </w:rPr>
            </w:pPr>
            <w:hyperlink r:id="rId15" w:history="1">
              <w:r w:rsidR="009B5DB7" w:rsidRPr="00CF6F42">
                <w:rPr>
                  <w:rStyle w:val="Hyperlink"/>
                  <w:rFonts w:asciiTheme="minorBidi" w:hAnsiTheme="minorBidi" w:cstheme="minorBidi"/>
                </w:rPr>
                <w:t>https://www.oreilly.com/live-events/practical-ai-for-finance-with-python/0636920248453/</w:t>
              </w:r>
            </w:hyperlink>
          </w:p>
          <w:p w14:paraId="58E7E261" w14:textId="0ED33164" w:rsidR="009B5DB7" w:rsidRDefault="00A171EE" w:rsidP="003B3081">
            <w:pPr>
              <w:pStyle w:val="NormalWeb"/>
              <w:numPr>
                <w:ilvl w:val="0"/>
                <w:numId w:val="54"/>
              </w:numPr>
              <w:rPr>
                <w:rFonts w:asciiTheme="minorBidi" w:hAnsiTheme="minorBidi" w:cstheme="minorBidi"/>
                <w:color w:val="000000" w:themeColor="text1"/>
              </w:rPr>
            </w:pPr>
            <w:r>
              <w:rPr>
                <w:rFonts w:asciiTheme="minorBidi" w:hAnsiTheme="minorBidi" w:cstheme="minorBidi"/>
                <w:color w:val="000000" w:themeColor="text1"/>
              </w:rPr>
              <w:t>Financial Engineering and AI in Python</w:t>
            </w:r>
          </w:p>
          <w:p w14:paraId="7B768140" w14:textId="06CAB151" w:rsidR="00790923" w:rsidRPr="003C2288" w:rsidRDefault="00732D75" w:rsidP="00790923">
            <w:pPr>
              <w:pStyle w:val="NormalWeb"/>
              <w:rPr>
                <w:rFonts w:asciiTheme="minorBidi" w:hAnsiTheme="minorBidi" w:cstheme="minorBidi"/>
                <w:color w:val="000000" w:themeColor="text1"/>
              </w:rPr>
            </w:pPr>
            <w:hyperlink r:id="rId16" w:history="1">
              <w:r w:rsidR="000F5A44" w:rsidRPr="00CF6F42">
                <w:rPr>
                  <w:rStyle w:val="Hyperlink"/>
                  <w:rFonts w:asciiTheme="minorBidi" w:hAnsiTheme="minorBidi" w:cstheme="minorBidi"/>
                </w:rPr>
                <w:t>https://www.udemy.com/course/ai-finance/</w:t>
              </w:r>
            </w:hyperlink>
            <w:r w:rsidR="000F5A44">
              <w:rPr>
                <w:rFonts w:asciiTheme="minorBidi" w:hAnsiTheme="minorBidi" w:cstheme="minorBidi"/>
                <w:color w:val="000000" w:themeColor="text1"/>
              </w:rPr>
              <w:t xml:space="preserve"> </w:t>
            </w:r>
          </w:p>
        </w:tc>
      </w:tr>
    </w:tbl>
    <w:p w14:paraId="79BA6FD0" w14:textId="77777777" w:rsidR="00627409" w:rsidRPr="00260756" w:rsidRDefault="00627409" w:rsidP="001630F4">
      <w:pPr>
        <w:spacing w:after="0"/>
        <w:rPr>
          <w:rFonts w:asciiTheme="minorBidi" w:hAnsiTheme="minorBidi"/>
          <w:b/>
          <w:color w:val="000000" w:themeColor="text1"/>
          <w:sz w:val="24"/>
          <w:szCs w:val="24"/>
        </w:rPr>
      </w:pPr>
    </w:p>
    <w:p w14:paraId="00606ECF" w14:textId="69BE24F3" w:rsidR="00627409" w:rsidRPr="00260756" w:rsidRDefault="00627409">
      <w:pPr>
        <w:rPr>
          <w:rFonts w:asciiTheme="minorBidi" w:hAnsiTheme="minorBidi"/>
          <w:b/>
          <w:color w:val="000000" w:themeColor="text1"/>
          <w:sz w:val="24"/>
          <w:szCs w:val="24"/>
        </w:rPr>
      </w:pPr>
    </w:p>
    <w:p w14:paraId="0E87B293" w14:textId="77777777" w:rsidR="000C3823" w:rsidRPr="00260756" w:rsidRDefault="00A35FE6" w:rsidP="00E74943">
      <w:pPr>
        <w:spacing w:after="0"/>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MODULES</w:t>
      </w:r>
    </w:p>
    <w:tbl>
      <w:tblPr>
        <w:tblStyle w:val="TableGrid"/>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70"/>
        <w:gridCol w:w="2050"/>
        <w:gridCol w:w="1107"/>
        <w:gridCol w:w="1324"/>
        <w:gridCol w:w="3149"/>
        <w:gridCol w:w="1707"/>
      </w:tblGrid>
      <w:tr w:rsidR="00FD62E1" w:rsidRPr="00260756" w14:paraId="2811B825" w14:textId="77777777" w:rsidTr="00125E32">
        <w:trPr>
          <w:trHeight w:val="579"/>
        </w:trPr>
        <w:tc>
          <w:tcPr>
            <w:tcW w:w="514" w:type="pct"/>
          </w:tcPr>
          <w:p w14:paraId="04B2FC64" w14:textId="77777777" w:rsidR="00FD62E1" w:rsidRPr="00260756" w:rsidRDefault="00FD62E1"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Scheduled Weeks</w:t>
            </w:r>
          </w:p>
        </w:tc>
        <w:tc>
          <w:tcPr>
            <w:tcW w:w="985" w:type="pct"/>
          </w:tcPr>
          <w:p w14:paraId="618946B9" w14:textId="77777777" w:rsidR="00FD62E1" w:rsidRPr="00260756" w:rsidRDefault="00FD62E1"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Module Title</w:t>
            </w:r>
          </w:p>
        </w:tc>
        <w:tc>
          <w:tcPr>
            <w:tcW w:w="532" w:type="pct"/>
          </w:tcPr>
          <w:p w14:paraId="27380606" w14:textId="473099F0" w:rsidR="00FD62E1" w:rsidRPr="00260756" w:rsidRDefault="00FD62E1"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Days</w:t>
            </w:r>
          </w:p>
        </w:tc>
        <w:tc>
          <w:tcPr>
            <w:tcW w:w="636" w:type="pct"/>
          </w:tcPr>
          <w:p w14:paraId="59FB5C8C" w14:textId="34A8E1D5" w:rsidR="00FD62E1" w:rsidRPr="00260756" w:rsidRDefault="00FD62E1"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Hours</w:t>
            </w:r>
          </w:p>
        </w:tc>
        <w:tc>
          <w:tcPr>
            <w:tcW w:w="1513" w:type="pct"/>
          </w:tcPr>
          <w:p w14:paraId="6A6B14A8" w14:textId="7313CF0F" w:rsidR="00FD62E1" w:rsidRPr="00260756" w:rsidRDefault="00FD62E1"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Learning Units</w:t>
            </w:r>
          </w:p>
        </w:tc>
        <w:tc>
          <w:tcPr>
            <w:tcW w:w="820" w:type="pct"/>
          </w:tcPr>
          <w:p w14:paraId="29046133" w14:textId="12FFCDD7" w:rsidR="00FD62E1" w:rsidRPr="00260756" w:rsidRDefault="00FD62E1" w:rsidP="00FD62E1">
            <w:pPr>
              <w:ind w:left="161"/>
              <w:jc w:val="center"/>
              <w:rPr>
                <w:rFonts w:asciiTheme="minorBidi" w:hAnsiTheme="minorBidi"/>
                <w:b/>
                <w:bCs/>
                <w:color w:val="000000"/>
                <w:sz w:val="24"/>
                <w:szCs w:val="24"/>
              </w:rPr>
            </w:pPr>
            <w:r w:rsidRPr="00260756">
              <w:rPr>
                <w:rFonts w:asciiTheme="minorBidi" w:hAnsiTheme="minorBidi"/>
                <w:b/>
                <w:bCs/>
                <w:color w:val="000000"/>
                <w:sz w:val="24"/>
                <w:szCs w:val="24"/>
              </w:rPr>
              <w:t>Home Assignment</w:t>
            </w:r>
          </w:p>
        </w:tc>
      </w:tr>
      <w:tr w:rsidR="0084389F" w:rsidRPr="00260756" w14:paraId="3B9B6789" w14:textId="77777777" w:rsidTr="00125E32">
        <w:trPr>
          <w:trHeight w:val="840"/>
        </w:trPr>
        <w:tc>
          <w:tcPr>
            <w:tcW w:w="514" w:type="pct"/>
            <w:vMerge w:val="restart"/>
          </w:tcPr>
          <w:p w14:paraId="41240C34" w14:textId="6E702336" w:rsidR="0084389F" w:rsidRPr="00260756" w:rsidRDefault="0084389F" w:rsidP="0084389F">
            <w:pPr>
              <w:jc w:val="center"/>
              <w:rPr>
                <w:rFonts w:asciiTheme="minorBidi" w:hAnsiTheme="minorBidi"/>
                <w:b/>
                <w:color w:val="000000" w:themeColor="text1"/>
                <w:sz w:val="24"/>
                <w:szCs w:val="24"/>
              </w:rPr>
            </w:pPr>
            <w:r w:rsidRPr="00260756">
              <w:rPr>
                <w:rFonts w:asciiTheme="minorBidi" w:hAnsiTheme="minorBidi"/>
                <w:b/>
                <w:sz w:val="24"/>
                <w:szCs w:val="24"/>
              </w:rPr>
              <w:t xml:space="preserve">Week </w:t>
            </w:r>
            <w:r>
              <w:rPr>
                <w:rFonts w:asciiTheme="minorBidi" w:hAnsiTheme="minorBidi"/>
                <w:b/>
                <w:sz w:val="24"/>
                <w:szCs w:val="24"/>
              </w:rPr>
              <w:t>1</w:t>
            </w:r>
          </w:p>
        </w:tc>
        <w:tc>
          <w:tcPr>
            <w:tcW w:w="985" w:type="pct"/>
            <w:vMerge w:val="restart"/>
          </w:tcPr>
          <w:p w14:paraId="1EF50201" w14:textId="4600E132" w:rsidR="0084389F" w:rsidRPr="0052017A" w:rsidRDefault="00495F78" w:rsidP="0084389F">
            <w:pPr>
              <w:rPr>
                <w:rFonts w:asciiTheme="minorBidi" w:hAnsiTheme="minorBidi"/>
                <w:b/>
                <w:sz w:val="24"/>
                <w:szCs w:val="24"/>
              </w:rPr>
            </w:pPr>
            <w:r w:rsidRPr="00D471BC">
              <w:rPr>
                <w:rFonts w:ascii="Times New Roman" w:eastAsia="Times New Roman" w:hAnsi="Times New Roman" w:cs="Times New Roman"/>
                <w:b/>
                <w:bCs/>
                <w:sz w:val="27"/>
                <w:szCs w:val="27"/>
              </w:rPr>
              <w:t>Introduction to AI and Financial Applications</w:t>
            </w:r>
          </w:p>
        </w:tc>
        <w:tc>
          <w:tcPr>
            <w:tcW w:w="532" w:type="pct"/>
            <w:vMerge w:val="restart"/>
          </w:tcPr>
          <w:p w14:paraId="385AB568" w14:textId="314E536E" w:rsidR="0084389F" w:rsidRPr="00260756" w:rsidRDefault="0084389F" w:rsidP="0084389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6" w:type="pct"/>
          </w:tcPr>
          <w:p w14:paraId="0AEE36D8" w14:textId="26131A13" w:rsidR="0084389F" w:rsidRPr="00260756" w:rsidRDefault="0084389F" w:rsidP="0084389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Pr>
                <w:rStyle w:val="MSGENFONTSTYLENAMETEMPLATEROLENUMBERMSGENFONTSTYLENAMEBYROLETEXT2MSGENFONTSTYLEMODIFERNOTBOLD"/>
                <w:rFonts w:asciiTheme="minorBidi" w:hAnsiTheme="minorBidi" w:cstheme="minorBidi"/>
                <w:color w:val="000000" w:themeColor="text1"/>
                <w:sz w:val="24"/>
                <w:szCs w:val="24"/>
              </w:rPr>
              <w:t>1-2</w:t>
            </w:r>
          </w:p>
        </w:tc>
        <w:tc>
          <w:tcPr>
            <w:tcW w:w="1513" w:type="pct"/>
          </w:tcPr>
          <w:p w14:paraId="4B12852C" w14:textId="77777777" w:rsidR="0084389F" w:rsidRPr="00411757" w:rsidRDefault="0084389F" w:rsidP="0084389F">
            <w:pPr>
              <w:widowControl w:val="0"/>
              <w:spacing w:after="160" w:line="259" w:lineRule="auto"/>
              <w:rPr>
                <w:rFonts w:asciiTheme="minorBidi" w:hAnsiTheme="minorBidi"/>
                <w:b/>
                <w:bCs/>
                <w:sz w:val="24"/>
                <w:szCs w:val="24"/>
              </w:rPr>
            </w:pPr>
            <w:r>
              <w:rPr>
                <w:rFonts w:asciiTheme="minorBidi" w:hAnsiTheme="minorBidi"/>
                <w:b/>
                <w:bCs/>
                <w:sz w:val="24"/>
                <w:szCs w:val="24"/>
              </w:rPr>
              <w:t xml:space="preserve">Introduction to Artificial Intelligence </w:t>
            </w:r>
          </w:p>
          <w:p w14:paraId="208BC526" w14:textId="77777777" w:rsidR="0084389F" w:rsidRPr="00B7473E" w:rsidRDefault="0084389F" w:rsidP="003B3081">
            <w:pPr>
              <w:numPr>
                <w:ilvl w:val="0"/>
                <w:numId w:val="10"/>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b/>
                <w:bCs/>
                <w:sz w:val="24"/>
                <w:szCs w:val="24"/>
              </w:rPr>
              <w:t>Definition of AI</w:t>
            </w:r>
          </w:p>
          <w:p w14:paraId="2D170651" w14:textId="77777777" w:rsidR="0084389F" w:rsidRPr="00B7473E" w:rsidRDefault="0084389F" w:rsidP="003B3081">
            <w:pPr>
              <w:numPr>
                <w:ilvl w:val="1"/>
                <w:numId w:val="10"/>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sz w:val="24"/>
                <w:szCs w:val="24"/>
              </w:rPr>
              <w:t>What AI is and how it differs from traditional computing.</w:t>
            </w:r>
          </w:p>
          <w:p w14:paraId="675A1E26" w14:textId="77777777" w:rsidR="0084389F" w:rsidRPr="00B7473E" w:rsidRDefault="0084389F" w:rsidP="003B3081">
            <w:pPr>
              <w:numPr>
                <w:ilvl w:val="0"/>
                <w:numId w:val="10"/>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b/>
                <w:bCs/>
                <w:sz w:val="24"/>
                <w:szCs w:val="24"/>
              </w:rPr>
              <w:t>History of AI</w:t>
            </w:r>
          </w:p>
          <w:p w14:paraId="07439803" w14:textId="77777777" w:rsidR="0084389F" w:rsidRPr="00B7473E" w:rsidRDefault="0084389F" w:rsidP="003B3081">
            <w:pPr>
              <w:numPr>
                <w:ilvl w:val="1"/>
                <w:numId w:val="10"/>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sz w:val="24"/>
                <w:szCs w:val="24"/>
              </w:rPr>
              <w:t xml:space="preserve">Milestones in AI development: from early concepts to </w:t>
            </w:r>
            <w:r w:rsidRPr="00B7473E">
              <w:rPr>
                <w:rFonts w:ascii="Times New Roman" w:eastAsia="Times New Roman" w:hAnsi="Times New Roman" w:cs="Times New Roman"/>
                <w:sz w:val="24"/>
                <w:szCs w:val="24"/>
              </w:rPr>
              <w:lastRenderedPageBreak/>
              <w:t>modern advancements.</w:t>
            </w:r>
          </w:p>
          <w:p w14:paraId="472B5666" w14:textId="77777777" w:rsidR="0084389F" w:rsidRPr="00B7473E" w:rsidRDefault="0084389F" w:rsidP="003B3081">
            <w:pPr>
              <w:numPr>
                <w:ilvl w:val="1"/>
                <w:numId w:val="10"/>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sz w:val="24"/>
                <w:szCs w:val="24"/>
              </w:rPr>
              <w:t>Key figures in AI history: Alan Turing, John McCarthy, etc.</w:t>
            </w:r>
          </w:p>
          <w:p w14:paraId="649E6071" w14:textId="77777777" w:rsidR="0084389F" w:rsidRPr="00B7473E" w:rsidRDefault="0084389F" w:rsidP="003B3081">
            <w:pPr>
              <w:numPr>
                <w:ilvl w:val="0"/>
                <w:numId w:val="10"/>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b/>
                <w:bCs/>
                <w:sz w:val="24"/>
                <w:szCs w:val="24"/>
              </w:rPr>
              <w:t>Introduction to AI Applications</w:t>
            </w:r>
          </w:p>
          <w:p w14:paraId="6FBAAAB2" w14:textId="2AE6C3A4" w:rsidR="0084389F" w:rsidRPr="007F349C" w:rsidRDefault="0084389F" w:rsidP="0084389F">
            <w:pPr>
              <w:widowControl w:val="0"/>
              <w:spacing w:after="160" w:line="259" w:lineRule="auto"/>
              <w:rPr>
                <w:rFonts w:asciiTheme="minorBidi" w:hAnsiTheme="minorBidi"/>
                <w:sz w:val="24"/>
                <w:szCs w:val="24"/>
              </w:rPr>
            </w:pPr>
            <w:r w:rsidRPr="00B7473E">
              <w:rPr>
                <w:rFonts w:ascii="Times New Roman" w:eastAsia="Times New Roman" w:hAnsi="Times New Roman" w:cs="Times New Roman"/>
                <w:sz w:val="24"/>
                <w:szCs w:val="24"/>
              </w:rPr>
              <w:t>Brief overview of how AI is applied in various fields, setting the stage for financial applications.</w:t>
            </w:r>
          </w:p>
        </w:tc>
        <w:tc>
          <w:tcPr>
            <w:tcW w:w="820" w:type="pct"/>
            <w:vMerge w:val="restart"/>
            <w:vAlign w:val="center"/>
          </w:tcPr>
          <w:p w14:paraId="673371A3" w14:textId="77777777" w:rsidR="0084389F" w:rsidRPr="00260756" w:rsidRDefault="0084389F" w:rsidP="0084389F">
            <w:pPr>
              <w:rPr>
                <w:rFonts w:asciiTheme="minorBidi" w:hAnsiTheme="minorBidi"/>
                <w:b/>
                <w:bCs/>
                <w:color w:val="000000"/>
                <w:sz w:val="24"/>
                <w:szCs w:val="24"/>
              </w:rPr>
            </w:pPr>
          </w:p>
        </w:tc>
      </w:tr>
      <w:tr w:rsidR="0084389F" w:rsidRPr="00260756" w14:paraId="75E83B53" w14:textId="77777777" w:rsidTr="00125E32">
        <w:trPr>
          <w:trHeight w:val="840"/>
        </w:trPr>
        <w:tc>
          <w:tcPr>
            <w:tcW w:w="514" w:type="pct"/>
            <w:vMerge/>
          </w:tcPr>
          <w:p w14:paraId="124A3F3C" w14:textId="77777777" w:rsidR="0084389F" w:rsidRPr="00260756" w:rsidRDefault="0084389F" w:rsidP="0084389F">
            <w:pPr>
              <w:jc w:val="center"/>
              <w:rPr>
                <w:rFonts w:asciiTheme="minorBidi" w:hAnsiTheme="minorBidi"/>
                <w:b/>
                <w:color w:val="000000" w:themeColor="text1"/>
                <w:sz w:val="24"/>
                <w:szCs w:val="24"/>
              </w:rPr>
            </w:pPr>
          </w:p>
        </w:tc>
        <w:tc>
          <w:tcPr>
            <w:tcW w:w="985" w:type="pct"/>
            <w:vMerge/>
          </w:tcPr>
          <w:p w14:paraId="4568A714" w14:textId="77777777" w:rsidR="0084389F" w:rsidRPr="00260756" w:rsidRDefault="0084389F" w:rsidP="0084389F">
            <w:pPr>
              <w:rPr>
                <w:rFonts w:asciiTheme="minorBidi" w:hAnsiTheme="minorBidi"/>
                <w:b/>
                <w:sz w:val="24"/>
                <w:szCs w:val="24"/>
              </w:rPr>
            </w:pPr>
          </w:p>
        </w:tc>
        <w:tc>
          <w:tcPr>
            <w:tcW w:w="532" w:type="pct"/>
            <w:vMerge/>
          </w:tcPr>
          <w:p w14:paraId="5ADE92A4" w14:textId="77777777" w:rsidR="0084389F" w:rsidRPr="00260756" w:rsidRDefault="0084389F" w:rsidP="0084389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6" w:type="pct"/>
          </w:tcPr>
          <w:p w14:paraId="27AC7865" w14:textId="0821D9B4" w:rsidR="0084389F" w:rsidRPr="00260756" w:rsidRDefault="0084389F" w:rsidP="0084389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Pr>
                <w:rStyle w:val="MSGENFONTSTYLENAMETEMPLATEROLENUMBERMSGENFONTSTYLENAMEBYROLETEXT2MSGENFONTSTYLEMODIFERNOTBOLD"/>
                <w:rFonts w:asciiTheme="minorBidi" w:hAnsiTheme="minorBidi" w:cstheme="minorBidi"/>
                <w:color w:val="000000" w:themeColor="text1"/>
                <w:sz w:val="24"/>
                <w:szCs w:val="24"/>
              </w:rPr>
              <w:t>3-4</w:t>
            </w:r>
          </w:p>
        </w:tc>
        <w:tc>
          <w:tcPr>
            <w:tcW w:w="1513" w:type="pct"/>
          </w:tcPr>
          <w:p w14:paraId="04A578EF" w14:textId="77777777" w:rsidR="0084389F" w:rsidRPr="00B7473E" w:rsidRDefault="0084389F" w:rsidP="003B3081">
            <w:pPr>
              <w:numPr>
                <w:ilvl w:val="0"/>
                <w:numId w:val="11"/>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b/>
                <w:bCs/>
                <w:sz w:val="24"/>
                <w:szCs w:val="24"/>
              </w:rPr>
              <w:t>Introduction to AI Applications</w:t>
            </w:r>
          </w:p>
          <w:p w14:paraId="5B1D1A33" w14:textId="77777777" w:rsidR="0084389F" w:rsidRDefault="0084389F" w:rsidP="003B3081">
            <w:pPr>
              <w:pStyle w:val="ListParagraph"/>
              <w:widowControl w:val="0"/>
              <w:numPr>
                <w:ilvl w:val="0"/>
                <w:numId w:val="11"/>
              </w:numPr>
              <w:spacing w:after="160" w:line="259" w:lineRule="auto"/>
              <w:rPr>
                <w:rFonts w:asciiTheme="minorBidi" w:hAnsiTheme="minorBidi"/>
                <w:sz w:val="24"/>
                <w:szCs w:val="24"/>
              </w:rPr>
            </w:pPr>
            <w:r w:rsidRPr="00B7473E">
              <w:rPr>
                <w:rFonts w:ascii="Times New Roman" w:eastAsia="Times New Roman" w:hAnsi="Times New Roman" w:cs="Times New Roman"/>
                <w:sz w:val="24"/>
                <w:szCs w:val="24"/>
              </w:rPr>
              <w:t>Brief overview of how AI is applied in various fields, setting the stage for financial applications.</w:t>
            </w:r>
          </w:p>
          <w:p w14:paraId="1E9373DD" w14:textId="3CBCC952" w:rsidR="0084389F" w:rsidRPr="0084389F" w:rsidRDefault="0084389F" w:rsidP="0084389F">
            <w:pPr>
              <w:widowControl w:val="0"/>
              <w:spacing w:after="160" w:line="259" w:lineRule="auto"/>
              <w:ind w:left="360"/>
              <w:rPr>
                <w:rFonts w:asciiTheme="minorBidi" w:hAnsiTheme="minorBidi"/>
                <w:sz w:val="24"/>
                <w:szCs w:val="24"/>
              </w:rPr>
            </w:pPr>
          </w:p>
        </w:tc>
        <w:tc>
          <w:tcPr>
            <w:tcW w:w="820" w:type="pct"/>
            <w:vMerge/>
            <w:vAlign w:val="center"/>
          </w:tcPr>
          <w:p w14:paraId="19D0AF78" w14:textId="77777777" w:rsidR="0084389F" w:rsidRPr="00260756" w:rsidRDefault="0084389F" w:rsidP="0084389F">
            <w:pPr>
              <w:rPr>
                <w:rFonts w:asciiTheme="minorBidi" w:hAnsiTheme="minorBidi"/>
                <w:b/>
                <w:bCs/>
                <w:color w:val="000000"/>
                <w:sz w:val="24"/>
                <w:szCs w:val="24"/>
              </w:rPr>
            </w:pPr>
          </w:p>
        </w:tc>
      </w:tr>
      <w:tr w:rsidR="0084389F" w:rsidRPr="00260756" w14:paraId="75168544" w14:textId="77777777" w:rsidTr="00125E32">
        <w:trPr>
          <w:trHeight w:val="1407"/>
        </w:trPr>
        <w:tc>
          <w:tcPr>
            <w:tcW w:w="514" w:type="pct"/>
            <w:vMerge/>
          </w:tcPr>
          <w:p w14:paraId="409AD75D" w14:textId="77777777" w:rsidR="0084389F" w:rsidRPr="00260756" w:rsidRDefault="0084389F" w:rsidP="0084389F">
            <w:pPr>
              <w:jc w:val="center"/>
              <w:rPr>
                <w:rFonts w:asciiTheme="minorBidi" w:hAnsiTheme="minorBidi"/>
                <w:b/>
                <w:color w:val="000000" w:themeColor="text1"/>
                <w:sz w:val="24"/>
                <w:szCs w:val="24"/>
              </w:rPr>
            </w:pPr>
          </w:p>
        </w:tc>
        <w:tc>
          <w:tcPr>
            <w:tcW w:w="985" w:type="pct"/>
            <w:vMerge/>
          </w:tcPr>
          <w:p w14:paraId="0F44F3B0" w14:textId="77777777" w:rsidR="0084389F" w:rsidRPr="00260756" w:rsidRDefault="0084389F" w:rsidP="0084389F">
            <w:pPr>
              <w:rPr>
                <w:rFonts w:asciiTheme="minorBidi" w:hAnsiTheme="minorBidi"/>
                <w:b/>
                <w:sz w:val="24"/>
                <w:szCs w:val="24"/>
              </w:rPr>
            </w:pPr>
          </w:p>
        </w:tc>
        <w:tc>
          <w:tcPr>
            <w:tcW w:w="532" w:type="pct"/>
            <w:vMerge w:val="restart"/>
          </w:tcPr>
          <w:p w14:paraId="634565CD" w14:textId="29137291" w:rsidR="0084389F" w:rsidRPr="00260756" w:rsidRDefault="0084389F" w:rsidP="0084389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6" w:type="pct"/>
          </w:tcPr>
          <w:p w14:paraId="41D87DFF" w14:textId="77777777" w:rsidR="0084389F" w:rsidRPr="00260756" w:rsidRDefault="0084389F" w:rsidP="0084389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Pr>
                <w:rStyle w:val="MSGENFONTSTYLENAMETEMPLATEROLENUMBERMSGENFONTSTYLENAMEBYROLETEXT2MSGENFONTSTYLEMODIFERNOTBOLD"/>
                <w:rFonts w:asciiTheme="minorBidi" w:hAnsiTheme="minorBidi" w:cstheme="minorBidi"/>
                <w:color w:val="000000" w:themeColor="text1"/>
                <w:sz w:val="24"/>
                <w:szCs w:val="24"/>
              </w:rPr>
              <w:t>-2</w:t>
            </w:r>
          </w:p>
          <w:p w14:paraId="785F5285" w14:textId="29EA2D3F" w:rsidR="0084389F" w:rsidRPr="00260756" w:rsidRDefault="0084389F" w:rsidP="0084389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513" w:type="pct"/>
          </w:tcPr>
          <w:p w14:paraId="1D3399AF" w14:textId="77777777" w:rsidR="0084389F" w:rsidRPr="008B409A" w:rsidRDefault="0084389F" w:rsidP="003B3081">
            <w:pPr>
              <w:numPr>
                <w:ilvl w:val="0"/>
                <w:numId w:val="12"/>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b/>
                <w:bCs/>
                <w:sz w:val="27"/>
                <w:szCs w:val="27"/>
              </w:rPr>
              <w:t>Types of AI</w:t>
            </w:r>
          </w:p>
          <w:p w14:paraId="5F9B8CD7" w14:textId="77777777" w:rsidR="0084389F" w:rsidRPr="00B7473E" w:rsidRDefault="0084389F" w:rsidP="003B3081">
            <w:pPr>
              <w:numPr>
                <w:ilvl w:val="0"/>
                <w:numId w:val="12"/>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b/>
                <w:bCs/>
                <w:sz w:val="24"/>
                <w:szCs w:val="24"/>
              </w:rPr>
              <w:t>Narrow AI</w:t>
            </w:r>
          </w:p>
          <w:p w14:paraId="6D76EBC5" w14:textId="77777777" w:rsidR="0084389F" w:rsidRPr="00B7473E" w:rsidRDefault="0084389F" w:rsidP="003B3081">
            <w:pPr>
              <w:numPr>
                <w:ilvl w:val="1"/>
                <w:numId w:val="12"/>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sz w:val="24"/>
                <w:szCs w:val="24"/>
              </w:rPr>
              <w:t>Examples: Virtual assistants (Siri, Alexa), recommendation systems.</w:t>
            </w:r>
          </w:p>
          <w:p w14:paraId="063FD257" w14:textId="77777777" w:rsidR="0084389F" w:rsidRPr="00B7473E" w:rsidRDefault="0084389F" w:rsidP="003B3081">
            <w:pPr>
              <w:numPr>
                <w:ilvl w:val="1"/>
                <w:numId w:val="12"/>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sz w:val="24"/>
                <w:szCs w:val="24"/>
              </w:rPr>
              <w:t>How it’s applied in everyday life and in finance.</w:t>
            </w:r>
          </w:p>
          <w:p w14:paraId="59750B20" w14:textId="77777777" w:rsidR="0084389F" w:rsidRPr="00B7473E" w:rsidRDefault="0084389F" w:rsidP="003B3081">
            <w:pPr>
              <w:numPr>
                <w:ilvl w:val="0"/>
                <w:numId w:val="12"/>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b/>
                <w:bCs/>
                <w:sz w:val="24"/>
                <w:szCs w:val="24"/>
              </w:rPr>
              <w:t>General AI</w:t>
            </w:r>
          </w:p>
          <w:p w14:paraId="7A38BB50" w14:textId="77777777" w:rsidR="0084389F" w:rsidRPr="00B7473E" w:rsidRDefault="0084389F" w:rsidP="003B3081">
            <w:pPr>
              <w:numPr>
                <w:ilvl w:val="1"/>
                <w:numId w:val="12"/>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sz w:val="24"/>
                <w:szCs w:val="24"/>
              </w:rPr>
              <w:t>The concept of AI with general intelligence comparable to human abilities.</w:t>
            </w:r>
          </w:p>
          <w:p w14:paraId="6D76F375" w14:textId="77777777" w:rsidR="0084389F" w:rsidRPr="00B7473E" w:rsidRDefault="0084389F" w:rsidP="003B3081">
            <w:pPr>
              <w:numPr>
                <w:ilvl w:val="1"/>
                <w:numId w:val="12"/>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sz w:val="24"/>
                <w:szCs w:val="24"/>
              </w:rPr>
              <w:t>Current research and potential future developments.</w:t>
            </w:r>
          </w:p>
          <w:p w14:paraId="0766B20A" w14:textId="77777777" w:rsidR="0084389F" w:rsidRPr="00B7473E" w:rsidRDefault="0084389F" w:rsidP="003B3081">
            <w:pPr>
              <w:numPr>
                <w:ilvl w:val="0"/>
                <w:numId w:val="12"/>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b/>
                <w:bCs/>
                <w:sz w:val="24"/>
                <w:szCs w:val="24"/>
              </w:rPr>
              <w:t>Super AI</w:t>
            </w:r>
          </w:p>
          <w:p w14:paraId="09C8D7B8" w14:textId="77777777" w:rsidR="0084389F" w:rsidRPr="00B7473E" w:rsidRDefault="0084389F" w:rsidP="003B3081">
            <w:pPr>
              <w:numPr>
                <w:ilvl w:val="1"/>
                <w:numId w:val="12"/>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sz w:val="24"/>
                <w:szCs w:val="24"/>
              </w:rPr>
              <w:lastRenderedPageBreak/>
              <w:t>Speculative AI surpassing human intelligence.</w:t>
            </w:r>
          </w:p>
          <w:p w14:paraId="7BEDAB7A" w14:textId="79085627" w:rsidR="0084389F" w:rsidRPr="006E4149" w:rsidRDefault="0084389F" w:rsidP="0084389F">
            <w:pPr>
              <w:rPr>
                <w:rFonts w:asciiTheme="minorBidi" w:hAnsiTheme="minorBidi"/>
                <w:sz w:val="24"/>
                <w:szCs w:val="24"/>
              </w:rPr>
            </w:pPr>
            <w:r w:rsidRPr="00B7473E">
              <w:rPr>
                <w:rFonts w:ascii="Times New Roman" w:eastAsia="Times New Roman" w:hAnsi="Times New Roman" w:cs="Times New Roman"/>
                <w:sz w:val="24"/>
                <w:szCs w:val="24"/>
              </w:rPr>
              <w:t>Ethical considerations and hypothetical scenarios.</w:t>
            </w:r>
          </w:p>
        </w:tc>
        <w:tc>
          <w:tcPr>
            <w:tcW w:w="820" w:type="pct"/>
            <w:vMerge/>
            <w:vAlign w:val="center"/>
          </w:tcPr>
          <w:p w14:paraId="67D86E90" w14:textId="77777777" w:rsidR="0084389F" w:rsidRPr="00260756" w:rsidRDefault="0084389F" w:rsidP="0084389F">
            <w:pPr>
              <w:rPr>
                <w:rFonts w:asciiTheme="minorBidi" w:hAnsiTheme="minorBidi"/>
                <w:b/>
                <w:bCs/>
                <w:color w:val="000000"/>
                <w:sz w:val="24"/>
                <w:szCs w:val="24"/>
              </w:rPr>
            </w:pPr>
          </w:p>
        </w:tc>
      </w:tr>
      <w:tr w:rsidR="0084389F" w:rsidRPr="00260756" w14:paraId="29CE496E" w14:textId="77777777" w:rsidTr="00125E32">
        <w:trPr>
          <w:trHeight w:val="2343"/>
        </w:trPr>
        <w:tc>
          <w:tcPr>
            <w:tcW w:w="514" w:type="pct"/>
            <w:vMerge/>
          </w:tcPr>
          <w:p w14:paraId="18C828D3" w14:textId="77777777" w:rsidR="0084389F" w:rsidRPr="00260756" w:rsidRDefault="0084389F" w:rsidP="0084389F">
            <w:pPr>
              <w:jc w:val="center"/>
              <w:rPr>
                <w:rFonts w:asciiTheme="minorBidi" w:hAnsiTheme="minorBidi"/>
                <w:b/>
                <w:color w:val="000000" w:themeColor="text1"/>
                <w:sz w:val="24"/>
                <w:szCs w:val="24"/>
              </w:rPr>
            </w:pPr>
          </w:p>
        </w:tc>
        <w:tc>
          <w:tcPr>
            <w:tcW w:w="985" w:type="pct"/>
            <w:vMerge/>
          </w:tcPr>
          <w:p w14:paraId="51D2F241" w14:textId="77777777" w:rsidR="0084389F" w:rsidRPr="00260756" w:rsidRDefault="0084389F" w:rsidP="0084389F">
            <w:pPr>
              <w:rPr>
                <w:rFonts w:asciiTheme="minorBidi" w:hAnsiTheme="minorBidi"/>
                <w:b/>
                <w:sz w:val="24"/>
                <w:szCs w:val="24"/>
              </w:rPr>
            </w:pPr>
          </w:p>
        </w:tc>
        <w:tc>
          <w:tcPr>
            <w:tcW w:w="532" w:type="pct"/>
            <w:vMerge/>
          </w:tcPr>
          <w:p w14:paraId="24A48C05" w14:textId="77777777" w:rsidR="0084389F" w:rsidRPr="00260756" w:rsidRDefault="0084389F" w:rsidP="0084389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6" w:type="pct"/>
          </w:tcPr>
          <w:p w14:paraId="18C4340B" w14:textId="2AAD5CCE" w:rsidR="0084389F" w:rsidRPr="00260756" w:rsidRDefault="0084389F" w:rsidP="0084389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r>
              <w:rPr>
                <w:rStyle w:val="MSGENFONTSTYLENAMETEMPLATEROLENUMBERMSGENFONTSTYLENAMEBYROLETEXT2MSGENFONTSTYLEMODIFERNOTBOLD"/>
                <w:rFonts w:asciiTheme="minorBidi" w:hAnsiTheme="minorBidi" w:cstheme="minorBidi"/>
                <w:color w:val="000000" w:themeColor="text1"/>
                <w:sz w:val="24"/>
                <w:szCs w:val="24"/>
              </w:rPr>
              <w:t>-4</w:t>
            </w:r>
          </w:p>
          <w:p w14:paraId="579C5E94" w14:textId="17D69F02" w:rsidR="0084389F" w:rsidRPr="00260756" w:rsidRDefault="0084389F" w:rsidP="0084389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513" w:type="pct"/>
          </w:tcPr>
          <w:p w14:paraId="7B8BE8D4" w14:textId="77777777" w:rsidR="0084389F" w:rsidRPr="00B7473E" w:rsidRDefault="0084389F" w:rsidP="003B3081">
            <w:pPr>
              <w:numPr>
                <w:ilvl w:val="0"/>
                <w:numId w:val="13"/>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b/>
                <w:bCs/>
                <w:sz w:val="24"/>
                <w:szCs w:val="24"/>
              </w:rPr>
              <w:t>Super AI</w:t>
            </w:r>
          </w:p>
          <w:p w14:paraId="41700281" w14:textId="77777777" w:rsidR="0084389F" w:rsidRPr="00B7473E" w:rsidRDefault="0084389F" w:rsidP="003B3081">
            <w:pPr>
              <w:numPr>
                <w:ilvl w:val="1"/>
                <w:numId w:val="13"/>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sz w:val="24"/>
                <w:szCs w:val="24"/>
              </w:rPr>
              <w:t>Speculative AI surpassing human intelligence.</w:t>
            </w:r>
          </w:p>
          <w:p w14:paraId="24E5278A" w14:textId="011CE183" w:rsidR="0084389F" w:rsidRPr="00825CEB" w:rsidRDefault="0084389F" w:rsidP="003B3081">
            <w:pPr>
              <w:pStyle w:val="ListParagraph"/>
              <w:numPr>
                <w:ilvl w:val="0"/>
                <w:numId w:val="13"/>
              </w:numPr>
              <w:rPr>
                <w:rFonts w:asciiTheme="minorBidi" w:hAnsiTheme="minorBidi"/>
                <w:sz w:val="24"/>
                <w:szCs w:val="24"/>
              </w:rPr>
            </w:pPr>
            <w:r w:rsidRPr="00B7473E">
              <w:rPr>
                <w:rFonts w:ascii="Times New Roman" w:eastAsia="Times New Roman" w:hAnsi="Times New Roman" w:cs="Times New Roman"/>
                <w:sz w:val="24"/>
                <w:szCs w:val="24"/>
              </w:rPr>
              <w:t>Ethical considerations and hypothetical scenarios.</w:t>
            </w:r>
            <w:r>
              <w:rPr>
                <w:rFonts w:asciiTheme="minorBidi" w:hAnsiTheme="minorBidi"/>
                <w:sz w:val="24"/>
                <w:szCs w:val="24"/>
              </w:rPr>
              <w:t xml:space="preserve"> </w:t>
            </w:r>
          </w:p>
        </w:tc>
        <w:tc>
          <w:tcPr>
            <w:tcW w:w="820" w:type="pct"/>
            <w:vMerge/>
            <w:vAlign w:val="center"/>
          </w:tcPr>
          <w:p w14:paraId="062A8F76" w14:textId="77777777" w:rsidR="0084389F" w:rsidRPr="00260756" w:rsidRDefault="0084389F" w:rsidP="0084389F">
            <w:pPr>
              <w:rPr>
                <w:rFonts w:asciiTheme="minorBidi" w:hAnsiTheme="minorBidi"/>
                <w:b/>
                <w:bCs/>
                <w:color w:val="000000"/>
                <w:sz w:val="24"/>
                <w:szCs w:val="24"/>
              </w:rPr>
            </w:pPr>
          </w:p>
        </w:tc>
      </w:tr>
      <w:tr w:rsidR="0084389F" w:rsidRPr="00260756" w14:paraId="7A94B91F" w14:textId="77777777" w:rsidTr="00125E32">
        <w:trPr>
          <w:trHeight w:val="2091"/>
        </w:trPr>
        <w:tc>
          <w:tcPr>
            <w:tcW w:w="514" w:type="pct"/>
            <w:vMerge/>
          </w:tcPr>
          <w:p w14:paraId="55A2FA25" w14:textId="77777777" w:rsidR="0084389F" w:rsidRPr="00260756" w:rsidRDefault="0084389F" w:rsidP="0084389F">
            <w:pPr>
              <w:jc w:val="center"/>
              <w:rPr>
                <w:rFonts w:asciiTheme="minorBidi" w:hAnsiTheme="minorBidi"/>
                <w:b/>
                <w:color w:val="000000" w:themeColor="text1"/>
                <w:sz w:val="24"/>
                <w:szCs w:val="24"/>
              </w:rPr>
            </w:pPr>
          </w:p>
        </w:tc>
        <w:tc>
          <w:tcPr>
            <w:tcW w:w="985" w:type="pct"/>
            <w:vMerge/>
          </w:tcPr>
          <w:p w14:paraId="68634E22" w14:textId="77777777" w:rsidR="0084389F" w:rsidRPr="00260756" w:rsidRDefault="0084389F" w:rsidP="0084389F">
            <w:pPr>
              <w:rPr>
                <w:rFonts w:asciiTheme="minorBidi" w:hAnsiTheme="minorBidi"/>
                <w:b/>
                <w:sz w:val="24"/>
                <w:szCs w:val="24"/>
              </w:rPr>
            </w:pPr>
          </w:p>
        </w:tc>
        <w:tc>
          <w:tcPr>
            <w:tcW w:w="532" w:type="pct"/>
            <w:vMerge w:val="restart"/>
          </w:tcPr>
          <w:p w14:paraId="44B94F62" w14:textId="46738A30" w:rsidR="0084389F" w:rsidRPr="00260756" w:rsidRDefault="0084389F" w:rsidP="0084389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6" w:type="pct"/>
          </w:tcPr>
          <w:p w14:paraId="1427450F" w14:textId="77B953E6" w:rsidR="0084389F" w:rsidRPr="00260756" w:rsidRDefault="0084389F" w:rsidP="0084389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2</w:t>
            </w:r>
          </w:p>
        </w:tc>
        <w:tc>
          <w:tcPr>
            <w:tcW w:w="1513" w:type="pct"/>
          </w:tcPr>
          <w:p w14:paraId="3C5269EC" w14:textId="77777777" w:rsidR="0084389F" w:rsidRPr="00B7473E" w:rsidRDefault="0084389F" w:rsidP="0084389F">
            <w:pPr>
              <w:spacing w:before="100" w:beforeAutospacing="1" w:after="100" w:afterAutospacing="1"/>
              <w:outlineLvl w:val="2"/>
              <w:rPr>
                <w:rFonts w:ascii="Times New Roman" w:eastAsia="Times New Roman" w:hAnsi="Times New Roman" w:cs="Times New Roman"/>
                <w:b/>
                <w:bCs/>
                <w:sz w:val="27"/>
                <w:szCs w:val="27"/>
              </w:rPr>
            </w:pPr>
            <w:r w:rsidRPr="00B7473E">
              <w:rPr>
                <w:rFonts w:ascii="Times New Roman" w:eastAsia="Times New Roman" w:hAnsi="Times New Roman" w:cs="Times New Roman"/>
                <w:b/>
                <w:bCs/>
                <w:sz w:val="27"/>
                <w:szCs w:val="27"/>
              </w:rPr>
              <w:t>Machine Learning and Deep Learning</w:t>
            </w:r>
          </w:p>
          <w:p w14:paraId="40B6699C" w14:textId="77777777" w:rsidR="0084389F" w:rsidRPr="00B7473E" w:rsidRDefault="0084389F" w:rsidP="003B3081">
            <w:pPr>
              <w:numPr>
                <w:ilvl w:val="0"/>
                <w:numId w:val="14"/>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b/>
                <w:bCs/>
                <w:sz w:val="24"/>
                <w:szCs w:val="24"/>
              </w:rPr>
              <w:t>Introduction to Machine Learning (ML)</w:t>
            </w:r>
          </w:p>
          <w:p w14:paraId="30FE6E93" w14:textId="77777777" w:rsidR="0084389F" w:rsidRPr="00B7473E" w:rsidRDefault="0084389F" w:rsidP="003B3081">
            <w:pPr>
              <w:numPr>
                <w:ilvl w:val="1"/>
                <w:numId w:val="14"/>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sz w:val="24"/>
                <w:szCs w:val="24"/>
              </w:rPr>
              <w:t>Definition and key concepts: supervised learning, unsupervised learning, reinforcement learning.</w:t>
            </w:r>
          </w:p>
          <w:p w14:paraId="2BE4BC45" w14:textId="77777777" w:rsidR="0084389F" w:rsidRPr="008B409A" w:rsidRDefault="0084389F" w:rsidP="003B3081">
            <w:pPr>
              <w:pStyle w:val="ListParagraph"/>
              <w:numPr>
                <w:ilvl w:val="0"/>
                <w:numId w:val="14"/>
              </w:numPr>
              <w:rPr>
                <w:rFonts w:asciiTheme="minorBidi" w:hAnsiTheme="minorBidi"/>
                <w:sz w:val="24"/>
                <w:szCs w:val="24"/>
              </w:rPr>
            </w:pPr>
            <w:r w:rsidRPr="00B7473E">
              <w:rPr>
                <w:rFonts w:ascii="Times New Roman" w:eastAsia="Times New Roman" w:hAnsi="Times New Roman" w:cs="Times New Roman"/>
                <w:sz w:val="24"/>
                <w:szCs w:val="24"/>
              </w:rPr>
              <w:t>How ML differs from traditional programming.</w:t>
            </w:r>
          </w:p>
          <w:p w14:paraId="011765C2" w14:textId="77777777" w:rsidR="0084389F" w:rsidRPr="00B7473E" w:rsidRDefault="0084389F" w:rsidP="003B3081">
            <w:pPr>
              <w:numPr>
                <w:ilvl w:val="0"/>
                <w:numId w:val="14"/>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b/>
                <w:bCs/>
                <w:sz w:val="24"/>
                <w:szCs w:val="24"/>
              </w:rPr>
              <w:t>Deep Learning</w:t>
            </w:r>
          </w:p>
          <w:p w14:paraId="79A769E9" w14:textId="77777777" w:rsidR="0084389F" w:rsidRPr="00B7473E" w:rsidRDefault="0084389F" w:rsidP="003B3081">
            <w:pPr>
              <w:numPr>
                <w:ilvl w:val="1"/>
                <w:numId w:val="14"/>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sz w:val="24"/>
                <w:szCs w:val="24"/>
              </w:rPr>
              <w:t>Explanation of neural networks and how they mimic human brain function.</w:t>
            </w:r>
          </w:p>
          <w:p w14:paraId="41911DDA" w14:textId="269716D1" w:rsidR="0084389F" w:rsidRPr="0084389F" w:rsidRDefault="0084389F" w:rsidP="0084389F">
            <w:pPr>
              <w:rPr>
                <w:rFonts w:asciiTheme="minorBidi" w:hAnsiTheme="minorBidi"/>
                <w:sz w:val="24"/>
                <w:szCs w:val="24"/>
              </w:rPr>
            </w:pPr>
            <w:r w:rsidRPr="00B7473E">
              <w:rPr>
                <w:rFonts w:ascii="Times New Roman" w:eastAsia="Times New Roman" w:hAnsi="Times New Roman" w:cs="Times New Roman"/>
                <w:sz w:val="24"/>
                <w:szCs w:val="24"/>
              </w:rPr>
              <w:t>Applications of deep learning in image recognition, natural language processing, etc.</w:t>
            </w:r>
          </w:p>
        </w:tc>
        <w:tc>
          <w:tcPr>
            <w:tcW w:w="820" w:type="pct"/>
            <w:vMerge/>
            <w:vAlign w:val="center"/>
          </w:tcPr>
          <w:p w14:paraId="77330005" w14:textId="77777777" w:rsidR="0084389F" w:rsidRPr="00260756" w:rsidRDefault="0084389F" w:rsidP="0084389F">
            <w:pPr>
              <w:rPr>
                <w:rFonts w:asciiTheme="minorBidi" w:hAnsiTheme="minorBidi"/>
                <w:b/>
                <w:bCs/>
                <w:color w:val="000000"/>
                <w:sz w:val="24"/>
                <w:szCs w:val="24"/>
              </w:rPr>
            </w:pPr>
          </w:p>
        </w:tc>
      </w:tr>
      <w:tr w:rsidR="0084389F" w:rsidRPr="00260756" w14:paraId="283BA06D" w14:textId="77777777" w:rsidTr="00125E32">
        <w:trPr>
          <w:trHeight w:val="1744"/>
        </w:trPr>
        <w:tc>
          <w:tcPr>
            <w:tcW w:w="514" w:type="pct"/>
            <w:vMerge/>
          </w:tcPr>
          <w:p w14:paraId="40EB1C62" w14:textId="77777777" w:rsidR="0084389F" w:rsidRPr="00260756" w:rsidRDefault="0084389F" w:rsidP="0084389F">
            <w:pPr>
              <w:jc w:val="center"/>
              <w:rPr>
                <w:rFonts w:asciiTheme="minorBidi" w:hAnsiTheme="minorBidi"/>
                <w:b/>
                <w:color w:val="000000" w:themeColor="text1"/>
                <w:sz w:val="24"/>
                <w:szCs w:val="24"/>
              </w:rPr>
            </w:pPr>
          </w:p>
        </w:tc>
        <w:tc>
          <w:tcPr>
            <w:tcW w:w="985" w:type="pct"/>
            <w:vMerge/>
          </w:tcPr>
          <w:p w14:paraId="16ACAD80" w14:textId="77777777" w:rsidR="0084389F" w:rsidRPr="00260756" w:rsidRDefault="0084389F" w:rsidP="0084389F">
            <w:pPr>
              <w:rPr>
                <w:rFonts w:asciiTheme="minorBidi" w:hAnsiTheme="minorBidi"/>
                <w:b/>
                <w:sz w:val="24"/>
                <w:szCs w:val="24"/>
              </w:rPr>
            </w:pPr>
          </w:p>
        </w:tc>
        <w:tc>
          <w:tcPr>
            <w:tcW w:w="532" w:type="pct"/>
            <w:vMerge/>
          </w:tcPr>
          <w:p w14:paraId="7988CF6E" w14:textId="7EB807C9" w:rsidR="0084389F" w:rsidRPr="00260756" w:rsidRDefault="0084389F" w:rsidP="0084389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6" w:type="pct"/>
          </w:tcPr>
          <w:p w14:paraId="108A9730" w14:textId="4E25DD94" w:rsidR="0084389F" w:rsidRPr="00260756" w:rsidRDefault="0084389F" w:rsidP="0084389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4</w:t>
            </w:r>
          </w:p>
        </w:tc>
        <w:tc>
          <w:tcPr>
            <w:tcW w:w="1513" w:type="pct"/>
          </w:tcPr>
          <w:p w14:paraId="76FA3199" w14:textId="77777777" w:rsidR="0084389F" w:rsidRPr="00B7473E" w:rsidRDefault="0084389F" w:rsidP="003B3081">
            <w:pPr>
              <w:numPr>
                <w:ilvl w:val="0"/>
                <w:numId w:val="38"/>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b/>
                <w:bCs/>
                <w:sz w:val="24"/>
                <w:szCs w:val="24"/>
              </w:rPr>
              <w:t>AI Applications in Finance - Part 1</w:t>
            </w:r>
          </w:p>
          <w:p w14:paraId="774DBD41" w14:textId="77777777" w:rsidR="0084389F" w:rsidRPr="00B7473E" w:rsidRDefault="0084389F" w:rsidP="003B3081">
            <w:pPr>
              <w:numPr>
                <w:ilvl w:val="1"/>
                <w:numId w:val="38"/>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sz w:val="24"/>
                <w:szCs w:val="24"/>
              </w:rPr>
              <w:t xml:space="preserve">Fraud detection: How ML is used to identify and </w:t>
            </w:r>
            <w:r w:rsidRPr="00B7473E">
              <w:rPr>
                <w:rFonts w:ascii="Times New Roman" w:eastAsia="Times New Roman" w:hAnsi="Times New Roman" w:cs="Times New Roman"/>
                <w:sz w:val="24"/>
                <w:szCs w:val="24"/>
              </w:rPr>
              <w:lastRenderedPageBreak/>
              <w:t>prevent fraudulent transactions.</w:t>
            </w:r>
          </w:p>
          <w:p w14:paraId="2FD6D964" w14:textId="7C625E6C" w:rsidR="0084389F" w:rsidRPr="0084389F" w:rsidRDefault="0084389F" w:rsidP="0084389F">
            <w:pPr>
              <w:ind w:left="360"/>
              <w:rPr>
                <w:rFonts w:asciiTheme="minorBidi" w:hAnsiTheme="minorBidi"/>
                <w:sz w:val="24"/>
                <w:szCs w:val="24"/>
              </w:rPr>
            </w:pPr>
            <w:r w:rsidRPr="00B7473E">
              <w:rPr>
                <w:rFonts w:ascii="Times New Roman" w:eastAsia="Times New Roman" w:hAnsi="Times New Roman" w:cs="Times New Roman"/>
                <w:sz w:val="24"/>
                <w:szCs w:val="24"/>
              </w:rPr>
              <w:t>Risk assessment: AI models that evaluate credit risk and insurance underwriting.</w:t>
            </w:r>
          </w:p>
        </w:tc>
        <w:tc>
          <w:tcPr>
            <w:tcW w:w="820" w:type="pct"/>
            <w:vMerge/>
            <w:vAlign w:val="center"/>
          </w:tcPr>
          <w:p w14:paraId="605E99B5" w14:textId="77777777" w:rsidR="0084389F" w:rsidRPr="00260756" w:rsidRDefault="0084389F" w:rsidP="0084389F">
            <w:pPr>
              <w:rPr>
                <w:rFonts w:asciiTheme="minorBidi" w:hAnsiTheme="minorBidi"/>
                <w:b/>
                <w:bCs/>
                <w:color w:val="000000"/>
                <w:sz w:val="24"/>
                <w:szCs w:val="24"/>
              </w:rPr>
            </w:pPr>
          </w:p>
        </w:tc>
      </w:tr>
      <w:tr w:rsidR="0084389F" w:rsidRPr="00260756" w14:paraId="26F81348" w14:textId="77777777" w:rsidTr="00125E32">
        <w:trPr>
          <w:trHeight w:val="1740"/>
        </w:trPr>
        <w:tc>
          <w:tcPr>
            <w:tcW w:w="514" w:type="pct"/>
            <w:vMerge/>
          </w:tcPr>
          <w:p w14:paraId="0EA4EC69" w14:textId="77777777" w:rsidR="0084389F" w:rsidRPr="00260756" w:rsidRDefault="0084389F" w:rsidP="0084389F">
            <w:pPr>
              <w:jc w:val="center"/>
              <w:rPr>
                <w:rFonts w:asciiTheme="minorBidi" w:hAnsiTheme="minorBidi"/>
                <w:b/>
                <w:color w:val="000000" w:themeColor="text1"/>
                <w:sz w:val="24"/>
                <w:szCs w:val="24"/>
              </w:rPr>
            </w:pPr>
          </w:p>
        </w:tc>
        <w:tc>
          <w:tcPr>
            <w:tcW w:w="985" w:type="pct"/>
            <w:vMerge/>
          </w:tcPr>
          <w:p w14:paraId="680E23AD" w14:textId="77777777" w:rsidR="0084389F" w:rsidRPr="00260756" w:rsidRDefault="0084389F" w:rsidP="0084389F">
            <w:pPr>
              <w:rPr>
                <w:rFonts w:asciiTheme="minorBidi" w:hAnsiTheme="minorBidi"/>
                <w:b/>
                <w:sz w:val="24"/>
                <w:szCs w:val="24"/>
              </w:rPr>
            </w:pPr>
          </w:p>
        </w:tc>
        <w:tc>
          <w:tcPr>
            <w:tcW w:w="532" w:type="pct"/>
            <w:vMerge w:val="restart"/>
          </w:tcPr>
          <w:p w14:paraId="017B9225" w14:textId="38828279" w:rsidR="0084389F" w:rsidRPr="00260756" w:rsidRDefault="0084389F" w:rsidP="0084389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6" w:type="pct"/>
          </w:tcPr>
          <w:p w14:paraId="7CA2574D" w14:textId="0D4AD257" w:rsidR="0084389F" w:rsidRPr="00260756" w:rsidRDefault="0084389F" w:rsidP="0084389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2</w:t>
            </w:r>
          </w:p>
        </w:tc>
        <w:tc>
          <w:tcPr>
            <w:tcW w:w="1513" w:type="pct"/>
          </w:tcPr>
          <w:p w14:paraId="62C48622" w14:textId="77777777" w:rsidR="0084389F" w:rsidRPr="00B7473E" w:rsidRDefault="0084389F" w:rsidP="0084389F">
            <w:pPr>
              <w:spacing w:before="100" w:beforeAutospacing="1" w:after="100" w:afterAutospacing="1"/>
              <w:outlineLvl w:val="2"/>
              <w:rPr>
                <w:rFonts w:ascii="Times New Roman" w:eastAsia="Times New Roman" w:hAnsi="Times New Roman" w:cs="Times New Roman"/>
                <w:b/>
                <w:bCs/>
                <w:sz w:val="27"/>
                <w:szCs w:val="27"/>
              </w:rPr>
            </w:pPr>
            <w:r w:rsidRPr="00B7473E">
              <w:rPr>
                <w:rFonts w:ascii="Times New Roman" w:eastAsia="Times New Roman" w:hAnsi="Times New Roman" w:cs="Times New Roman"/>
                <w:b/>
                <w:bCs/>
                <w:sz w:val="27"/>
                <w:szCs w:val="27"/>
              </w:rPr>
              <w:t>AI in Finance</w:t>
            </w:r>
          </w:p>
          <w:p w14:paraId="285AC2F6" w14:textId="77777777" w:rsidR="0084389F" w:rsidRPr="00B7473E" w:rsidRDefault="0084389F" w:rsidP="003B3081">
            <w:pPr>
              <w:numPr>
                <w:ilvl w:val="0"/>
                <w:numId w:val="39"/>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b/>
                <w:bCs/>
                <w:sz w:val="24"/>
                <w:szCs w:val="24"/>
              </w:rPr>
              <w:t>Algorithmic Trading</w:t>
            </w:r>
          </w:p>
          <w:p w14:paraId="3CF60D77" w14:textId="77777777" w:rsidR="0084389F" w:rsidRPr="00B7473E" w:rsidRDefault="0084389F" w:rsidP="003B3081">
            <w:pPr>
              <w:numPr>
                <w:ilvl w:val="1"/>
                <w:numId w:val="39"/>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sz w:val="24"/>
                <w:szCs w:val="24"/>
              </w:rPr>
              <w:t>How AI algorithms analyze market data and execute trades at optimal times.</w:t>
            </w:r>
          </w:p>
          <w:p w14:paraId="466F6D9D" w14:textId="77777777" w:rsidR="0084389F" w:rsidRPr="00B7473E" w:rsidRDefault="0084389F" w:rsidP="003B3081">
            <w:pPr>
              <w:numPr>
                <w:ilvl w:val="1"/>
                <w:numId w:val="39"/>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sz w:val="24"/>
                <w:szCs w:val="24"/>
              </w:rPr>
              <w:t>The impact of AI on trading speed and efficiency.</w:t>
            </w:r>
          </w:p>
          <w:p w14:paraId="3BCD02A4" w14:textId="77777777" w:rsidR="0084389F" w:rsidRPr="00B7473E" w:rsidRDefault="0084389F" w:rsidP="003B3081">
            <w:pPr>
              <w:numPr>
                <w:ilvl w:val="0"/>
                <w:numId w:val="39"/>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b/>
                <w:bCs/>
                <w:sz w:val="24"/>
                <w:szCs w:val="24"/>
              </w:rPr>
              <w:t>Customer Service</w:t>
            </w:r>
          </w:p>
          <w:p w14:paraId="42EB28EA" w14:textId="77777777" w:rsidR="0084389F" w:rsidRPr="00B7473E" w:rsidRDefault="0084389F" w:rsidP="003B3081">
            <w:pPr>
              <w:numPr>
                <w:ilvl w:val="1"/>
                <w:numId w:val="39"/>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sz w:val="24"/>
                <w:szCs w:val="24"/>
              </w:rPr>
              <w:t>AI-driven chatbots and virtual assistants in banking and financial services.</w:t>
            </w:r>
          </w:p>
          <w:p w14:paraId="528D82F5" w14:textId="77777777" w:rsidR="0084389F" w:rsidRPr="008B409A" w:rsidRDefault="0084389F" w:rsidP="003B3081">
            <w:pPr>
              <w:numPr>
                <w:ilvl w:val="1"/>
                <w:numId w:val="39"/>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sz w:val="24"/>
                <w:szCs w:val="24"/>
              </w:rPr>
              <w:t>How AI improves customer interaction and satisfaction.</w:t>
            </w:r>
            <w:r w:rsidRPr="008B409A">
              <w:rPr>
                <w:rFonts w:asciiTheme="minorBidi" w:hAnsiTheme="minorBidi"/>
                <w:sz w:val="24"/>
                <w:szCs w:val="24"/>
              </w:rPr>
              <w:t xml:space="preserve"> </w:t>
            </w:r>
          </w:p>
          <w:p w14:paraId="7AFC1836" w14:textId="60D68E85" w:rsidR="0084389F" w:rsidRPr="0084389F" w:rsidRDefault="0084389F" w:rsidP="0084389F">
            <w:pPr>
              <w:widowControl w:val="0"/>
              <w:spacing w:after="160" w:line="259" w:lineRule="auto"/>
              <w:rPr>
                <w:rFonts w:asciiTheme="minorBidi" w:hAnsiTheme="minorBidi"/>
                <w:sz w:val="24"/>
                <w:szCs w:val="24"/>
              </w:rPr>
            </w:pPr>
          </w:p>
        </w:tc>
        <w:tc>
          <w:tcPr>
            <w:tcW w:w="820" w:type="pct"/>
            <w:vMerge/>
            <w:vAlign w:val="center"/>
          </w:tcPr>
          <w:p w14:paraId="3439C2EF" w14:textId="77777777" w:rsidR="0084389F" w:rsidRPr="00260756" w:rsidRDefault="0084389F" w:rsidP="0084389F">
            <w:pPr>
              <w:rPr>
                <w:rFonts w:asciiTheme="minorBidi" w:hAnsiTheme="minorBidi"/>
                <w:b/>
                <w:bCs/>
                <w:color w:val="000000"/>
                <w:sz w:val="24"/>
                <w:szCs w:val="24"/>
              </w:rPr>
            </w:pPr>
          </w:p>
        </w:tc>
      </w:tr>
      <w:tr w:rsidR="0084389F" w:rsidRPr="00260756" w14:paraId="3F4CBE15" w14:textId="77777777" w:rsidTr="00125E32">
        <w:trPr>
          <w:trHeight w:val="1614"/>
        </w:trPr>
        <w:tc>
          <w:tcPr>
            <w:tcW w:w="514" w:type="pct"/>
            <w:vMerge/>
          </w:tcPr>
          <w:p w14:paraId="0D373409" w14:textId="77777777" w:rsidR="0084389F" w:rsidRPr="00260756" w:rsidRDefault="0084389F" w:rsidP="0084389F">
            <w:pPr>
              <w:jc w:val="center"/>
              <w:rPr>
                <w:rFonts w:asciiTheme="minorBidi" w:hAnsiTheme="minorBidi"/>
                <w:b/>
                <w:color w:val="000000" w:themeColor="text1"/>
                <w:sz w:val="24"/>
                <w:szCs w:val="24"/>
              </w:rPr>
            </w:pPr>
          </w:p>
        </w:tc>
        <w:tc>
          <w:tcPr>
            <w:tcW w:w="985" w:type="pct"/>
            <w:vMerge/>
          </w:tcPr>
          <w:p w14:paraId="19D3EBA7" w14:textId="77777777" w:rsidR="0084389F" w:rsidRPr="00260756" w:rsidRDefault="0084389F" w:rsidP="0084389F">
            <w:pPr>
              <w:rPr>
                <w:rFonts w:asciiTheme="minorBidi" w:hAnsiTheme="minorBidi"/>
                <w:b/>
                <w:sz w:val="24"/>
                <w:szCs w:val="24"/>
              </w:rPr>
            </w:pPr>
          </w:p>
        </w:tc>
        <w:tc>
          <w:tcPr>
            <w:tcW w:w="532" w:type="pct"/>
            <w:vMerge/>
          </w:tcPr>
          <w:p w14:paraId="720429DA" w14:textId="77777777" w:rsidR="0084389F" w:rsidRPr="00260756" w:rsidRDefault="0084389F" w:rsidP="0084389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6" w:type="pct"/>
          </w:tcPr>
          <w:p w14:paraId="24C67547" w14:textId="514F6DA6" w:rsidR="0084389F" w:rsidRPr="00260756" w:rsidRDefault="0084389F" w:rsidP="0084389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4</w:t>
            </w:r>
          </w:p>
        </w:tc>
        <w:tc>
          <w:tcPr>
            <w:tcW w:w="1513" w:type="pct"/>
          </w:tcPr>
          <w:p w14:paraId="29532AC5" w14:textId="77777777" w:rsidR="0084389F" w:rsidRPr="00B7473E" w:rsidRDefault="0084389F" w:rsidP="003B3081">
            <w:pPr>
              <w:numPr>
                <w:ilvl w:val="0"/>
                <w:numId w:val="15"/>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b/>
                <w:bCs/>
                <w:sz w:val="24"/>
                <w:szCs w:val="24"/>
              </w:rPr>
              <w:t>AI Applications in Finance - Part 2</w:t>
            </w:r>
          </w:p>
          <w:p w14:paraId="769C7DBD" w14:textId="77777777" w:rsidR="0084389F" w:rsidRPr="00B7473E" w:rsidRDefault="0084389F" w:rsidP="003B3081">
            <w:pPr>
              <w:numPr>
                <w:ilvl w:val="1"/>
                <w:numId w:val="15"/>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sz w:val="24"/>
                <w:szCs w:val="24"/>
              </w:rPr>
              <w:t>Personal finance management: AI tools that help users budget, save, and invest.</w:t>
            </w:r>
          </w:p>
          <w:p w14:paraId="6C8DD99D" w14:textId="1768CC8C" w:rsidR="0084389F" w:rsidRPr="001E7812" w:rsidRDefault="0084389F" w:rsidP="003B3081">
            <w:pPr>
              <w:numPr>
                <w:ilvl w:val="1"/>
                <w:numId w:val="15"/>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sz w:val="24"/>
                <w:szCs w:val="24"/>
              </w:rPr>
              <w:t xml:space="preserve">Case Study: AI in </w:t>
            </w:r>
            <w:proofErr w:type="spellStart"/>
            <w:r w:rsidRPr="00B7473E">
              <w:rPr>
                <w:rFonts w:ascii="Times New Roman" w:eastAsia="Times New Roman" w:hAnsi="Times New Roman" w:cs="Times New Roman"/>
                <w:sz w:val="24"/>
                <w:szCs w:val="24"/>
              </w:rPr>
              <w:t>robo</w:t>
            </w:r>
            <w:proofErr w:type="spellEnd"/>
            <w:r w:rsidRPr="00B7473E">
              <w:rPr>
                <w:rFonts w:ascii="Times New Roman" w:eastAsia="Times New Roman" w:hAnsi="Times New Roman" w:cs="Times New Roman"/>
                <w:sz w:val="24"/>
                <w:szCs w:val="24"/>
              </w:rPr>
              <w:t xml:space="preserve">-advisors and </w:t>
            </w:r>
            <w:r w:rsidRPr="00B7473E">
              <w:rPr>
                <w:rFonts w:ascii="Times New Roman" w:eastAsia="Times New Roman" w:hAnsi="Times New Roman" w:cs="Times New Roman"/>
                <w:sz w:val="24"/>
                <w:szCs w:val="24"/>
              </w:rPr>
              <w:lastRenderedPageBreak/>
              <w:t>wealth management.</w:t>
            </w:r>
          </w:p>
        </w:tc>
        <w:tc>
          <w:tcPr>
            <w:tcW w:w="820" w:type="pct"/>
            <w:vMerge/>
            <w:vAlign w:val="center"/>
          </w:tcPr>
          <w:p w14:paraId="18E25E6A" w14:textId="77777777" w:rsidR="0084389F" w:rsidRPr="00260756" w:rsidRDefault="0084389F" w:rsidP="0084389F">
            <w:pPr>
              <w:rPr>
                <w:rFonts w:asciiTheme="minorBidi" w:hAnsiTheme="minorBidi"/>
                <w:b/>
                <w:bCs/>
                <w:color w:val="000000"/>
                <w:sz w:val="24"/>
                <w:szCs w:val="24"/>
              </w:rPr>
            </w:pPr>
          </w:p>
        </w:tc>
      </w:tr>
      <w:tr w:rsidR="00F2198D" w:rsidRPr="00260756" w14:paraId="69491633" w14:textId="77777777" w:rsidTr="00125E32">
        <w:trPr>
          <w:trHeight w:val="1970"/>
        </w:trPr>
        <w:tc>
          <w:tcPr>
            <w:tcW w:w="514" w:type="pct"/>
            <w:vMerge/>
          </w:tcPr>
          <w:p w14:paraId="153E22F2" w14:textId="77777777" w:rsidR="00F2198D" w:rsidRPr="00260756" w:rsidRDefault="00F2198D" w:rsidP="00F2198D">
            <w:pPr>
              <w:jc w:val="center"/>
              <w:rPr>
                <w:rFonts w:asciiTheme="minorBidi" w:hAnsiTheme="minorBidi"/>
                <w:b/>
                <w:color w:val="000000" w:themeColor="text1"/>
                <w:sz w:val="24"/>
                <w:szCs w:val="24"/>
              </w:rPr>
            </w:pPr>
          </w:p>
        </w:tc>
        <w:tc>
          <w:tcPr>
            <w:tcW w:w="985" w:type="pct"/>
            <w:vMerge/>
          </w:tcPr>
          <w:p w14:paraId="0BCF49C0" w14:textId="77777777" w:rsidR="00F2198D" w:rsidRPr="00260756" w:rsidRDefault="00F2198D" w:rsidP="00F2198D">
            <w:pPr>
              <w:rPr>
                <w:rFonts w:asciiTheme="minorBidi" w:hAnsiTheme="minorBidi"/>
                <w:b/>
                <w:sz w:val="24"/>
                <w:szCs w:val="24"/>
              </w:rPr>
            </w:pPr>
          </w:p>
        </w:tc>
        <w:tc>
          <w:tcPr>
            <w:tcW w:w="532" w:type="pct"/>
            <w:vMerge w:val="restart"/>
          </w:tcPr>
          <w:p w14:paraId="2A4D0831" w14:textId="747E01D5" w:rsidR="00F2198D" w:rsidRPr="00260756" w:rsidRDefault="00F2198D" w:rsidP="00F2198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6" w:type="pct"/>
          </w:tcPr>
          <w:p w14:paraId="6840178A" w14:textId="537155AD" w:rsidR="00F2198D" w:rsidRPr="00260756" w:rsidRDefault="00F2198D" w:rsidP="00F2198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2</w:t>
            </w:r>
          </w:p>
        </w:tc>
        <w:tc>
          <w:tcPr>
            <w:tcW w:w="1513" w:type="pct"/>
          </w:tcPr>
          <w:p w14:paraId="169264FE" w14:textId="77777777" w:rsidR="00F2198D" w:rsidRPr="00B7473E" w:rsidRDefault="00F2198D" w:rsidP="00F2198D">
            <w:pPr>
              <w:spacing w:before="100" w:beforeAutospacing="1" w:after="100" w:afterAutospacing="1"/>
              <w:outlineLvl w:val="2"/>
              <w:rPr>
                <w:rFonts w:ascii="Times New Roman" w:eastAsia="Times New Roman" w:hAnsi="Times New Roman" w:cs="Times New Roman"/>
                <w:b/>
                <w:bCs/>
                <w:sz w:val="27"/>
                <w:szCs w:val="27"/>
              </w:rPr>
            </w:pPr>
            <w:r w:rsidRPr="00B7473E">
              <w:rPr>
                <w:rFonts w:ascii="Times New Roman" w:eastAsia="Times New Roman" w:hAnsi="Times New Roman" w:cs="Times New Roman"/>
                <w:b/>
                <w:bCs/>
                <w:sz w:val="27"/>
                <w:szCs w:val="27"/>
              </w:rPr>
              <w:t>Case Studies of Successful AI Implementations in Developed Countries</w:t>
            </w:r>
          </w:p>
          <w:p w14:paraId="09391A60" w14:textId="77777777" w:rsidR="00F2198D" w:rsidRPr="00B7473E" w:rsidRDefault="00F2198D" w:rsidP="003B3081">
            <w:pPr>
              <w:numPr>
                <w:ilvl w:val="0"/>
                <w:numId w:val="40"/>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b/>
                <w:bCs/>
                <w:sz w:val="24"/>
                <w:szCs w:val="24"/>
              </w:rPr>
              <w:t>Case Study 1: AI in Fraud Detection at PayPal</w:t>
            </w:r>
          </w:p>
          <w:p w14:paraId="6EB58DE5" w14:textId="77777777" w:rsidR="00F2198D" w:rsidRPr="00B7473E" w:rsidRDefault="00F2198D" w:rsidP="003B3081">
            <w:pPr>
              <w:numPr>
                <w:ilvl w:val="1"/>
                <w:numId w:val="40"/>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sz w:val="24"/>
                <w:szCs w:val="24"/>
              </w:rPr>
              <w:t>How PayPal uses machine learning algorithms to detect suspicious activity and prevent fraud.</w:t>
            </w:r>
          </w:p>
          <w:p w14:paraId="46116CCC" w14:textId="77777777" w:rsidR="00F2198D" w:rsidRPr="00B7473E" w:rsidRDefault="00F2198D" w:rsidP="003B3081">
            <w:pPr>
              <w:numPr>
                <w:ilvl w:val="0"/>
                <w:numId w:val="40"/>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b/>
                <w:bCs/>
                <w:sz w:val="24"/>
                <w:szCs w:val="24"/>
              </w:rPr>
              <w:t>Case Study 2: AI in Risk Assessment by JPMorgan Chase</w:t>
            </w:r>
          </w:p>
          <w:p w14:paraId="2587A973" w14:textId="77777777" w:rsidR="00F2198D" w:rsidRPr="00B7473E" w:rsidRDefault="00F2198D" w:rsidP="003B3081">
            <w:pPr>
              <w:numPr>
                <w:ilvl w:val="1"/>
                <w:numId w:val="40"/>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sz w:val="24"/>
                <w:szCs w:val="24"/>
              </w:rPr>
              <w:t>AI’s role in improving credit risk assessment and loan approvals.</w:t>
            </w:r>
          </w:p>
          <w:p w14:paraId="607C645C" w14:textId="77777777" w:rsidR="00F2198D" w:rsidRPr="009E1664" w:rsidRDefault="00F2198D" w:rsidP="00F2198D">
            <w:pPr>
              <w:pStyle w:val="ListParagraph"/>
              <w:widowControl w:val="0"/>
              <w:spacing w:after="160" w:line="259" w:lineRule="auto"/>
              <w:rPr>
                <w:rFonts w:asciiTheme="minorBidi" w:hAnsiTheme="minorBidi"/>
                <w:sz w:val="24"/>
                <w:szCs w:val="24"/>
              </w:rPr>
            </w:pPr>
            <w:r>
              <w:rPr>
                <w:rFonts w:asciiTheme="minorBidi" w:hAnsiTheme="minorBidi"/>
                <w:sz w:val="24"/>
                <w:szCs w:val="24"/>
              </w:rPr>
              <w:t xml:space="preserve"> </w:t>
            </w:r>
          </w:p>
          <w:p w14:paraId="7DD3FDDE" w14:textId="01338D90" w:rsidR="00F2198D" w:rsidRPr="009E1664" w:rsidRDefault="00F2198D" w:rsidP="00F2198D">
            <w:pPr>
              <w:widowControl w:val="0"/>
              <w:spacing w:after="160" w:line="259" w:lineRule="auto"/>
              <w:rPr>
                <w:rFonts w:asciiTheme="minorBidi" w:hAnsiTheme="minorBidi"/>
                <w:sz w:val="24"/>
                <w:szCs w:val="24"/>
              </w:rPr>
            </w:pPr>
          </w:p>
        </w:tc>
        <w:tc>
          <w:tcPr>
            <w:tcW w:w="820" w:type="pct"/>
            <w:vMerge/>
            <w:vAlign w:val="center"/>
          </w:tcPr>
          <w:p w14:paraId="48BF2DB3" w14:textId="77777777" w:rsidR="00F2198D" w:rsidRPr="00260756" w:rsidRDefault="00F2198D" w:rsidP="00F2198D">
            <w:pPr>
              <w:rPr>
                <w:rFonts w:asciiTheme="minorBidi" w:hAnsiTheme="minorBidi"/>
                <w:b/>
                <w:bCs/>
                <w:color w:val="000000"/>
                <w:sz w:val="24"/>
                <w:szCs w:val="24"/>
              </w:rPr>
            </w:pPr>
          </w:p>
        </w:tc>
      </w:tr>
      <w:tr w:rsidR="00F2198D" w:rsidRPr="00260756" w14:paraId="6356D1C9" w14:textId="77777777" w:rsidTr="00125E32">
        <w:trPr>
          <w:trHeight w:val="2267"/>
        </w:trPr>
        <w:tc>
          <w:tcPr>
            <w:tcW w:w="514" w:type="pct"/>
            <w:vMerge/>
          </w:tcPr>
          <w:p w14:paraId="551C337E" w14:textId="77777777" w:rsidR="00F2198D" w:rsidRPr="00260756" w:rsidRDefault="00F2198D" w:rsidP="00F2198D">
            <w:pPr>
              <w:jc w:val="center"/>
              <w:rPr>
                <w:rFonts w:asciiTheme="minorBidi" w:hAnsiTheme="minorBidi"/>
                <w:b/>
                <w:color w:val="000000" w:themeColor="text1"/>
                <w:sz w:val="24"/>
                <w:szCs w:val="24"/>
              </w:rPr>
            </w:pPr>
          </w:p>
        </w:tc>
        <w:tc>
          <w:tcPr>
            <w:tcW w:w="985" w:type="pct"/>
            <w:vMerge/>
          </w:tcPr>
          <w:p w14:paraId="35F04D7A" w14:textId="77777777" w:rsidR="00F2198D" w:rsidRPr="00260756" w:rsidRDefault="00F2198D" w:rsidP="00F2198D">
            <w:pPr>
              <w:rPr>
                <w:rFonts w:asciiTheme="minorBidi" w:hAnsiTheme="minorBidi"/>
                <w:b/>
                <w:sz w:val="24"/>
                <w:szCs w:val="24"/>
              </w:rPr>
            </w:pPr>
          </w:p>
        </w:tc>
        <w:tc>
          <w:tcPr>
            <w:tcW w:w="532" w:type="pct"/>
            <w:vMerge/>
          </w:tcPr>
          <w:p w14:paraId="5ED91FF4" w14:textId="74D50F50" w:rsidR="00F2198D" w:rsidRPr="00260756" w:rsidRDefault="00F2198D" w:rsidP="00F2198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6" w:type="pct"/>
          </w:tcPr>
          <w:p w14:paraId="4AABBD4A" w14:textId="7DAC9169" w:rsidR="00F2198D" w:rsidRPr="00260756" w:rsidRDefault="00F2198D" w:rsidP="00F2198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4</w:t>
            </w:r>
          </w:p>
        </w:tc>
        <w:tc>
          <w:tcPr>
            <w:tcW w:w="1513" w:type="pct"/>
          </w:tcPr>
          <w:p w14:paraId="0DB46AAD" w14:textId="77777777" w:rsidR="00F2198D" w:rsidRPr="00B7473E" w:rsidRDefault="00F2198D" w:rsidP="003B3081">
            <w:pPr>
              <w:numPr>
                <w:ilvl w:val="0"/>
                <w:numId w:val="40"/>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b/>
                <w:bCs/>
                <w:sz w:val="24"/>
                <w:szCs w:val="24"/>
              </w:rPr>
              <w:t>Case Study 3: Algorithmic Trading by Renaissance Technologies</w:t>
            </w:r>
          </w:p>
          <w:p w14:paraId="5D6D31C2" w14:textId="77777777" w:rsidR="00F2198D" w:rsidRPr="00B7473E" w:rsidRDefault="00F2198D" w:rsidP="003B3081">
            <w:pPr>
              <w:numPr>
                <w:ilvl w:val="1"/>
                <w:numId w:val="40"/>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sz w:val="24"/>
                <w:szCs w:val="24"/>
              </w:rPr>
              <w:t>Overview of how Renaissance Technologies employs AI in its Medallion Fund for high-frequency trading.</w:t>
            </w:r>
          </w:p>
          <w:p w14:paraId="411ACCAF" w14:textId="77777777" w:rsidR="00F2198D" w:rsidRPr="00B7473E" w:rsidRDefault="00F2198D" w:rsidP="003B3081">
            <w:pPr>
              <w:numPr>
                <w:ilvl w:val="0"/>
                <w:numId w:val="40"/>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b/>
                <w:bCs/>
                <w:sz w:val="24"/>
                <w:szCs w:val="24"/>
              </w:rPr>
              <w:lastRenderedPageBreak/>
              <w:t>Discussion: The Future of AI in Finance</w:t>
            </w:r>
          </w:p>
          <w:p w14:paraId="39899E12" w14:textId="3C2B38A1" w:rsidR="00F2198D" w:rsidRPr="00260756" w:rsidRDefault="00F2198D" w:rsidP="00F2198D">
            <w:pPr>
              <w:widowControl w:val="0"/>
              <w:spacing w:after="160" w:line="259" w:lineRule="auto"/>
              <w:rPr>
                <w:rFonts w:asciiTheme="minorBidi" w:hAnsiTheme="minorBidi"/>
                <w:sz w:val="24"/>
                <w:szCs w:val="24"/>
              </w:rPr>
            </w:pPr>
            <w:r w:rsidRPr="00B7473E">
              <w:rPr>
                <w:rFonts w:ascii="Times New Roman" w:eastAsia="Times New Roman" w:hAnsi="Times New Roman" w:cs="Times New Roman"/>
                <w:sz w:val="24"/>
                <w:szCs w:val="24"/>
              </w:rPr>
              <w:t>Trends, challenges, and the ethical implications of AI in the financial industry.</w:t>
            </w:r>
          </w:p>
        </w:tc>
        <w:tc>
          <w:tcPr>
            <w:tcW w:w="820" w:type="pct"/>
            <w:vMerge/>
            <w:vAlign w:val="center"/>
          </w:tcPr>
          <w:p w14:paraId="6F81D860" w14:textId="77777777" w:rsidR="00F2198D" w:rsidRPr="00260756" w:rsidRDefault="00F2198D" w:rsidP="00F2198D">
            <w:pPr>
              <w:rPr>
                <w:rFonts w:asciiTheme="minorBidi" w:hAnsiTheme="minorBidi"/>
                <w:b/>
                <w:bCs/>
                <w:color w:val="000000"/>
                <w:sz w:val="24"/>
                <w:szCs w:val="24"/>
              </w:rPr>
            </w:pPr>
          </w:p>
        </w:tc>
      </w:tr>
      <w:tr w:rsidR="00F2198D" w:rsidRPr="00260756" w14:paraId="08AC487C" w14:textId="77777777" w:rsidTr="00125E32">
        <w:trPr>
          <w:trHeight w:val="2181"/>
        </w:trPr>
        <w:tc>
          <w:tcPr>
            <w:tcW w:w="514" w:type="pct"/>
            <w:vMerge w:val="restart"/>
          </w:tcPr>
          <w:p w14:paraId="168AF278" w14:textId="0703B664" w:rsidR="00F2198D" w:rsidRPr="00260756" w:rsidRDefault="00F2198D" w:rsidP="00F2198D">
            <w:pPr>
              <w:jc w:val="center"/>
              <w:rPr>
                <w:rFonts w:asciiTheme="minorBidi" w:hAnsiTheme="minorBidi"/>
                <w:b/>
                <w:color w:val="000000" w:themeColor="text1"/>
                <w:sz w:val="24"/>
                <w:szCs w:val="24"/>
              </w:rPr>
            </w:pPr>
            <w:r w:rsidRPr="00260756">
              <w:rPr>
                <w:rFonts w:asciiTheme="minorBidi" w:hAnsiTheme="minorBidi"/>
                <w:b/>
                <w:sz w:val="24"/>
                <w:szCs w:val="24"/>
              </w:rPr>
              <w:t>Week 2</w:t>
            </w:r>
          </w:p>
        </w:tc>
        <w:tc>
          <w:tcPr>
            <w:tcW w:w="985" w:type="pct"/>
            <w:vMerge w:val="restart"/>
          </w:tcPr>
          <w:p w14:paraId="6B84A4C2" w14:textId="032A45F2" w:rsidR="00F2198D" w:rsidRPr="00260756" w:rsidRDefault="00F2198D" w:rsidP="00F2198D">
            <w:pPr>
              <w:rPr>
                <w:rFonts w:asciiTheme="minorBidi" w:hAnsiTheme="minorBidi"/>
                <w:b/>
                <w:sz w:val="24"/>
                <w:szCs w:val="24"/>
              </w:rPr>
            </w:pPr>
            <w:r>
              <w:rPr>
                <w:rFonts w:asciiTheme="minorBidi" w:hAnsiTheme="minorBidi"/>
                <w:b/>
                <w:sz w:val="24"/>
                <w:szCs w:val="24"/>
              </w:rPr>
              <w:t xml:space="preserve">Data Preparation and Analysis </w:t>
            </w:r>
          </w:p>
        </w:tc>
        <w:tc>
          <w:tcPr>
            <w:tcW w:w="532" w:type="pct"/>
            <w:vMerge w:val="restart"/>
          </w:tcPr>
          <w:p w14:paraId="5AB18509" w14:textId="785A07AE" w:rsidR="00F2198D" w:rsidRPr="00260756" w:rsidRDefault="00F2198D" w:rsidP="00F2198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6" w:type="pct"/>
          </w:tcPr>
          <w:p w14:paraId="67498D19" w14:textId="7791F22C" w:rsidR="00F2198D" w:rsidRPr="00260756" w:rsidRDefault="00F2198D" w:rsidP="00F2198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2</w:t>
            </w:r>
          </w:p>
        </w:tc>
        <w:tc>
          <w:tcPr>
            <w:tcW w:w="1513" w:type="pct"/>
          </w:tcPr>
          <w:p w14:paraId="30902658" w14:textId="77777777" w:rsidR="00F2198D" w:rsidRPr="00B7473E" w:rsidRDefault="00F2198D" w:rsidP="00F2198D">
            <w:pPr>
              <w:spacing w:before="100" w:beforeAutospacing="1" w:after="100" w:afterAutospacing="1"/>
              <w:outlineLvl w:val="2"/>
              <w:rPr>
                <w:rFonts w:ascii="Times New Roman" w:eastAsia="Times New Roman" w:hAnsi="Times New Roman" w:cs="Times New Roman"/>
                <w:b/>
                <w:bCs/>
                <w:sz w:val="27"/>
                <w:szCs w:val="27"/>
              </w:rPr>
            </w:pPr>
            <w:r w:rsidRPr="00B7473E">
              <w:rPr>
                <w:rFonts w:ascii="Times New Roman" w:eastAsia="Times New Roman" w:hAnsi="Times New Roman" w:cs="Times New Roman"/>
                <w:b/>
                <w:bCs/>
                <w:sz w:val="27"/>
                <w:szCs w:val="27"/>
              </w:rPr>
              <w:t>Data Collection</w:t>
            </w:r>
          </w:p>
          <w:p w14:paraId="251BCD8B" w14:textId="77777777" w:rsidR="00F2198D" w:rsidRPr="00B7473E" w:rsidRDefault="00F2198D" w:rsidP="003B3081">
            <w:pPr>
              <w:numPr>
                <w:ilvl w:val="0"/>
                <w:numId w:val="41"/>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b/>
                <w:bCs/>
                <w:sz w:val="24"/>
                <w:szCs w:val="24"/>
              </w:rPr>
              <w:t>Identifying Relevant Data Sources</w:t>
            </w:r>
          </w:p>
          <w:p w14:paraId="36A92397" w14:textId="77777777" w:rsidR="00F2198D" w:rsidRPr="00B7473E" w:rsidRDefault="00F2198D" w:rsidP="003B3081">
            <w:pPr>
              <w:numPr>
                <w:ilvl w:val="1"/>
                <w:numId w:val="41"/>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sz w:val="24"/>
                <w:szCs w:val="24"/>
              </w:rPr>
              <w:t>Types of data: structured (databases), unstructured (text, images), semi-structured (JSON, XML).</w:t>
            </w:r>
          </w:p>
          <w:p w14:paraId="20183EDE" w14:textId="0E79E544" w:rsidR="00F2198D" w:rsidRPr="001E7812" w:rsidRDefault="00F2198D" w:rsidP="003B3081">
            <w:pPr>
              <w:numPr>
                <w:ilvl w:val="1"/>
                <w:numId w:val="41"/>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sz w:val="24"/>
                <w:szCs w:val="24"/>
              </w:rPr>
              <w:t>Sources of financial data: market data providers, financial statements, social media, economic indicators.</w:t>
            </w:r>
          </w:p>
          <w:p w14:paraId="0BB6E854" w14:textId="5D308624" w:rsidR="00F2198D" w:rsidRPr="00260756" w:rsidRDefault="00F2198D" w:rsidP="00F2198D">
            <w:pPr>
              <w:widowControl w:val="0"/>
              <w:spacing w:after="160" w:line="259" w:lineRule="auto"/>
              <w:rPr>
                <w:rFonts w:asciiTheme="minorBidi" w:hAnsiTheme="minorBidi"/>
                <w:sz w:val="24"/>
                <w:szCs w:val="24"/>
              </w:rPr>
            </w:pPr>
            <w:r w:rsidRPr="00B7473E">
              <w:rPr>
                <w:rFonts w:ascii="Times New Roman" w:eastAsia="Times New Roman" w:hAnsi="Times New Roman" w:cs="Times New Roman"/>
                <w:sz w:val="24"/>
                <w:szCs w:val="24"/>
              </w:rPr>
              <w:t xml:space="preserve">Case Study: </w:t>
            </w:r>
            <w:r w:rsidRPr="00B7473E">
              <w:rPr>
                <w:rFonts w:ascii="Times New Roman" w:eastAsia="Times New Roman" w:hAnsi="Times New Roman" w:cs="Times New Roman"/>
                <w:b/>
                <w:bCs/>
                <w:sz w:val="24"/>
                <w:szCs w:val="24"/>
              </w:rPr>
              <w:t>Bloomberg Terminal</w:t>
            </w:r>
            <w:r w:rsidRPr="00B7473E">
              <w:rPr>
                <w:rFonts w:ascii="Times New Roman" w:eastAsia="Times New Roman" w:hAnsi="Times New Roman" w:cs="Times New Roman"/>
                <w:sz w:val="24"/>
                <w:szCs w:val="24"/>
              </w:rPr>
              <w:t xml:space="preserve"> – How financial professionals use Bloomberg for data collection and analysis.</w:t>
            </w:r>
          </w:p>
        </w:tc>
        <w:tc>
          <w:tcPr>
            <w:tcW w:w="820" w:type="pct"/>
            <w:vMerge w:val="restart"/>
            <w:vAlign w:val="center"/>
          </w:tcPr>
          <w:p w14:paraId="719BF80E" w14:textId="77777777" w:rsidR="00F2198D" w:rsidRPr="00260756" w:rsidRDefault="00F2198D" w:rsidP="00F2198D">
            <w:pPr>
              <w:pStyle w:val="ListParagraph"/>
              <w:ind w:left="521"/>
              <w:rPr>
                <w:rFonts w:asciiTheme="minorBidi" w:hAnsiTheme="minorBidi"/>
                <w:b/>
                <w:bCs/>
                <w:color w:val="000000"/>
                <w:sz w:val="24"/>
                <w:szCs w:val="24"/>
              </w:rPr>
            </w:pPr>
          </w:p>
          <w:p w14:paraId="02FB95BE" w14:textId="77777777" w:rsidR="00F2198D" w:rsidRPr="00260756" w:rsidRDefault="00F2198D" w:rsidP="00F2198D">
            <w:pPr>
              <w:rPr>
                <w:rFonts w:asciiTheme="minorBidi" w:hAnsiTheme="minorBidi"/>
                <w:b/>
                <w:bCs/>
                <w:color w:val="000000"/>
                <w:sz w:val="24"/>
                <w:szCs w:val="24"/>
              </w:rPr>
            </w:pPr>
          </w:p>
        </w:tc>
      </w:tr>
      <w:tr w:rsidR="00F2198D" w:rsidRPr="00260756" w14:paraId="4BA76846" w14:textId="77777777" w:rsidTr="00125E32">
        <w:trPr>
          <w:trHeight w:val="1810"/>
        </w:trPr>
        <w:tc>
          <w:tcPr>
            <w:tcW w:w="514" w:type="pct"/>
            <w:vMerge/>
          </w:tcPr>
          <w:p w14:paraId="77EEC3BB" w14:textId="77777777" w:rsidR="00F2198D" w:rsidRPr="00260756" w:rsidRDefault="00F2198D" w:rsidP="00F2198D">
            <w:pPr>
              <w:jc w:val="center"/>
              <w:rPr>
                <w:rFonts w:asciiTheme="minorBidi" w:hAnsiTheme="minorBidi"/>
                <w:b/>
                <w:sz w:val="24"/>
                <w:szCs w:val="24"/>
              </w:rPr>
            </w:pPr>
          </w:p>
        </w:tc>
        <w:tc>
          <w:tcPr>
            <w:tcW w:w="985" w:type="pct"/>
            <w:vMerge/>
          </w:tcPr>
          <w:p w14:paraId="1DD7D4F9" w14:textId="77777777" w:rsidR="00F2198D" w:rsidRPr="00260756" w:rsidRDefault="00F2198D" w:rsidP="00F2198D">
            <w:pPr>
              <w:rPr>
                <w:rFonts w:asciiTheme="minorBidi" w:hAnsiTheme="minorBidi"/>
                <w:b/>
                <w:color w:val="000000" w:themeColor="text1"/>
                <w:sz w:val="24"/>
                <w:szCs w:val="24"/>
              </w:rPr>
            </w:pPr>
          </w:p>
        </w:tc>
        <w:tc>
          <w:tcPr>
            <w:tcW w:w="532" w:type="pct"/>
            <w:vMerge/>
          </w:tcPr>
          <w:p w14:paraId="7C1207A1" w14:textId="77777777" w:rsidR="00F2198D" w:rsidRPr="00260756" w:rsidRDefault="00F2198D" w:rsidP="00F2198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6" w:type="pct"/>
          </w:tcPr>
          <w:p w14:paraId="5ABBAE03" w14:textId="4A2F7A17" w:rsidR="00F2198D" w:rsidRPr="00260756" w:rsidRDefault="00F2198D" w:rsidP="00F2198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4</w:t>
            </w:r>
          </w:p>
        </w:tc>
        <w:tc>
          <w:tcPr>
            <w:tcW w:w="1513" w:type="pct"/>
          </w:tcPr>
          <w:p w14:paraId="74D4064B" w14:textId="77777777" w:rsidR="00F2198D" w:rsidRPr="00B7473E" w:rsidRDefault="00F2198D" w:rsidP="003B3081">
            <w:pPr>
              <w:numPr>
                <w:ilvl w:val="0"/>
                <w:numId w:val="4"/>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b/>
                <w:bCs/>
                <w:sz w:val="24"/>
                <w:szCs w:val="24"/>
              </w:rPr>
              <w:t>AI in Data Collection</w:t>
            </w:r>
          </w:p>
          <w:p w14:paraId="05025DAA" w14:textId="77777777" w:rsidR="00F2198D" w:rsidRPr="00B7473E" w:rsidRDefault="00F2198D" w:rsidP="003B3081">
            <w:pPr>
              <w:numPr>
                <w:ilvl w:val="1"/>
                <w:numId w:val="4"/>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sz w:val="24"/>
                <w:szCs w:val="24"/>
              </w:rPr>
              <w:t>AI tools for web scraping and automating data collection.</w:t>
            </w:r>
          </w:p>
          <w:p w14:paraId="6D0F931C" w14:textId="46D00452" w:rsidR="00F2198D" w:rsidRPr="00F2198D" w:rsidRDefault="00F2198D" w:rsidP="00F2198D">
            <w:pPr>
              <w:widowControl w:val="0"/>
              <w:spacing w:after="160" w:line="259" w:lineRule="auto"/>
              <w:rPr>
                <w:rFonts w:asciiTheme="minorBidi" w:hAnsiTheme="minorBidi"/>
                <w:sz w:val="24"/>
                <w:szCs w:val="24"/>
              </w:rPr>
            </w:pPr>
            <w:r w:rsidRPr="00B7473E">
              <w:rPr>
                <w:rFonts w:ascii="Times New Roman" w:eastAsia="Times New Roman" w:hAnsi="Times New Roman" w:cs="Times New Roman"/>
                <w:sz w:val="24"/>
                <w:szCs w:val="24"/>
              </w:rPr>
              <w:t xml:space="preserve">Example: </w:t>
            </w:r>
            <w:proofErr w:type="spellStart"/>
            <w:r w:rsidRPr="00B7473E">
              <w:rPr>
                <w:rFonts w:ascii="Times New Roman" w:eastAsia="Times New Roman" w:hAnsi="Times New Roman" w:cs="Times New Roman"/>
                <w:b/>
                <w:bCs/>
                <w:sz w:val="24"/>
                <w:szCs w:val="24"/>
              </w:rPr>
              <w:t>Kensho</w:t>
            </w:r>
            <w:proofErr w:type="spellEnd"/>
            <w:r w:rsidRPr="00B7473E">
              <w:rPr>
                <w:rFonts w:ascii="Times New Roman" w:eastAsia="Times New Roman" w:hAnsi="Times New Roman" w:cs="Times New Roman"/>
                <w:b/>
                <w:bCs/>
                <w:sz w:val="24"/>
                <w:szCs w:val="24"/>
              </w:rPr>
              <w:t xml:space="preserve"> Technologies</w:t>
            </w:r>
            <w:r w:rsidRPr="00B7473E">
              <w:rPr>
                <w:rFonts w:ascii="Times New Roman" w:eastAsia="Times New Roman" w:hAnsi="Times New Roman" w:cs="Times New Roman"/>
                <w:sz w:val="24"/>
                <w:szCs w:val="24"/>
              </w:rPr>
              <w:t xml:space="preserve"> – AI-driven data analytics for financial data collection.</w:t>
            </w:r>
          </w:p>
        </w:tc>
        <w:tc>
          <w:tcPr>
            <w:tcW w:w="820" w:type="pct"/>
            <w:vMerge/>
            <w:vAlign w:val="center"/>
          </w:tcPr>
          <w:p w14:paraId="098B9A34" w14:textId="77777777" w:rsidR="00F2198D" w:rsidRPr="00260756" w:rsidRDefault="00F2198D" w:rsidP="00F2198D">
            <w:pPr>
              <w:pStyle w:val="ListParagraph"/>
              <w:ind w:left="521"/>
              <w:rPr>
                <w:rFonts w:asciiTheme="minorBidi" w:hAnsiTheme="minorBidi"/>
                <w:b/>
                <w:bCs/>
                <w:color w:val="000000"/>
                <w:sz w:val="24"/>
                <w:szCs w:val="24"/>
              </w:rPr>
            </w:pPr>
          </w:p>
        </w:tc>
      </w:tr>
      <w:tr w:rsidR="00F2198D" w:rsidRPr="00260756" w14:paraId="333BA06E" w14:textId="77777777" w:rsidTr="00125E32">
        <w:trPr>
          <w:trHeight w:val="1970"/>
        </w:trPr>
        <w:tc>
          <w:tcPr>
            <w:tcW w:w="514" w:type="pct"/>
            <w:vMerge/>
          </w:tcPr>
          <w:p w14:paraId="5502D407" w14:textId="77777777" w:rsidR="00F2198D" w:rsidRPr="00260756" w:rsidRDefault="00F2198D" w:rsidP="00F2198D">
            <w:pPr>
              <w:jc w:val="center"/>
              <w:rPr>
                <w:rFonts w:asciiTheme="minorBidi" w:hAnsiTheme="minorBidi"/>
                <w:b/>
                <w:color w:val="000000" w:themeColor="text1"/>
                <w:sz w:val="24"/>
                <w:szCs w:val="24"/>
              </w:rPr>
            </w:pPr>
          </w:p>
        </w:tc>
        <w:tc>
          <w:tcPr>
            <w:tcW w:w="985" w:type="pct"/>
            <w:vMerge/>
          </w:tcPr>
          <w:p w14:paraId="688CFAA4" w14:textId="77777777" w:rsidR="00F2198D" w:rsidRPr="00260756" w:rsidRDefault="00F2198D" w:rsidP="00F2198D">
            <w:pPr>
              <w:rPr>
                <w:rFonts w:asciiTheme="minorBidi" w:hAnsiTheme="minorBidi"/>
                <w:b/>
                <w:sz w:val="24"/>
                <w:szCs w:val="24"/>
              </w:rPr>
            </w:pPr>
          </w:p>
        </w:tc>
        <w:tc>
          <w:tcPr>
            <w:tcW w:w="532" w:type="pct"/>
            <w:vMerge w:val="restart"/>
          </w:tcPr>
          <w:p w14:paraId="03784737" w14:textId="74C45133" w:rsidR="00F2198D" w:rsidRPr="00260756" w:rsidRDefault="00F2198D" w:rsidP="00F2198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6" w:type="pct"/>
          </w:tcPr>
          <w:p w14:paraId="3850B018" w14:textId="100387A1" w:rsidR="00F2198D" w:rsidRPr="00260756" w:rsidRDefault="00F2198D" w:rsidP="00F2198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2</w:t>
            </w:r>
          </w:p>
        </w:tc>
        <w:tc>
          <w:tcPr>
            <w:tcW w:w="1513" w:type="pct"/>
          </w:tcPr>
          <w:p w14:paraId="7D1F37BD" w14:textId="77777777" w:rsidR="00F2198D" w:rsidRPr="00B7473E" w:rsidRDefault="00F2198D" w:rsidP="00F2198D">
            <w:pPr>
              <w:spacing w:before="100" w:beforeAutospacing="1" w:after="100" w:afterAutospacing="1"/>
              <w:outlineLvl w:val="2"/>
              <w:rPr>
                <w:rFonts w:ascii="Times New Roman" w:eastAsia="Times New Roman" w:hAnsi="Times New Roman" w:cs="Times New Roman"/>
                <w:b/>
                <w:bCs/>
                <w:sz w:val="27"/>
                <w:szCs w:val="27"/>
              </w:rPr>
            </w:pPr>
            <w:r w:rsidRPr="00B7473E">
              <w:rPr>
                <w:rFonts w:ascii="Times New Roman" w:eastAsia="Times New Roman" w:hAnsi="Times New Roman" w:cs="Times New Roman"/>
                <w:b/>
                <w:bCs/>
                <w:sz w:val="27"/>
                <w:szCs w:val="27"/>
              </w:rPr>
              <w:t>Data Cleaning and Preprocessing - Part 1</w:t>
            </w:r>
          </w:p>
          <w:p w14:paraId="31AA4CBD" w14:textId="77777777" w:rsidR="00F2198D" w:rsidRPr="00B7473E" w:rsidRDefault="00F2198D" w:rsidP="003B3081">
            <w:pPr>
              <w:numPr>
                <w:ilvl w:val="0"/>
                <w:numId w:val="4"/>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b/>
                <w:bCs/>
                <w:sz w:val="24"/>
                <w:szCs w:val="24"/>
              </w:rPr>
              <w:t>Handling Missing Values</w:t>
            </w:r>
          </w:p>
          <w:p w14:paraId="6D4ECAE5" w14:textId="77777777" w:rsidR="00F2198D" w:rsidRPr="00B7473E" w:rsidRDefault="00F2198D" w:rsidP="003B3081">
            <w:pPr>
              <w:numPr>
                <w:ilvl w:val="1"/>
                <w:numId w:val="4"/>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sz w:val="24"/>
                <w:szCs w:val="24"/>
              </w:rPr>
              <w:t>Techniques: imputation (mean, median, mode), interpolation, deletion methods.</w:t>
            </w:r>
          </w:p>
          <w:p w14:paraId="02CAA40A" w14:textId="77777777" w:rsidR="00F2198D" w:rsidRPr="00B7473E" w:rsidRDefault="00F2198D" w:rsidP="003B3081">
            <w:pPr>
              <w:numPr>
                <w:ilvl w:val="1"/>
                <w:numId w:val="4"/>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sz w:val="24"/>
                <w:szCs w:val="24"/>
              </w:rPr>
              <w:t>The impact of missing data on financial models.</w:t>
            </w:r>
          </w:p>
          <w:p w14:paraId="3303B607" w14:textId="77777777" w:rsidR="00F2198D" w:rsidRPr="00B7473E" w:rsidRDefault="00F2198D" w:rsidP="003B3081">
            <w:pPr>
              <w:numPr>
                <w:ilvl w:val="0"/>
                <w:numId w:val="4"/>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b/>
                <w:bCs/>
                <w:sz w:val="24"/>
                <w:szCs w:val="24"/>
              </w:rPr>
              <w:t>Handling Outliers</w:t>
            </w:r>
          </w:p>
          <w:p w14:paraId="306AEC55" w14:textId="022A6053" w:rsidR="00F2198D" w:rsidRPr="00B7473E" w:rsidRDefault="00F2198D" w:rsidP="003B3081">
            <w:pPr>
              <w:numPr>
                <w:ilvl w:val="1"/>
                <w:numId w:val="4"/>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sz w:val="24"/>
                <w:szCs w:val="24"/>
              </w:rPr>
              <w:t>Identifying outliers: Z-score</w:t>
            </w:r>
            <w:r w:rsidR="0004535F">
              <w:rPr>
                <w:rFonts w:ascii="Times New Roman" w:eastAsia="Times New Roman" w:hAnsi="Times New Roman" w:cs="Times New Roman"/>
                <w:sz w:val="24"/>
                <w:szCs w:val="24"/>
              </w:rPr>
              <w:t xml:space="preserve"> </w:t>
            </w:r>
            <w:r w:rsidRPr="00B7473E">
              <w:rPr>
                <w:rFonts w:ascii="Times New Roman" w:eastAsia="Times New Roman" w:hAnsi="Times New Roman" w:cs="Times New Roman"/>
                <w:sz w:val="24"/>
                <w:szCs w:val="24"/>
              </w:rPr>
              <w:t>method.</w:t>
            </w:r>
          </w:p>
          <w:p w14:paraId="6243560F" w14:textId="10F955CB" w:rsidR="00F2198D" w:rsidRPr="00F2198D" w:rsidRDefault="00F2198D" w:rsidP="00F2198D">
            <w:pPr>
              <w:widowControl w:val="0"/>
              <w:spacing w:after="160" w:line="259" w:lineRule="auto"/>
              <w:rPr>
                <w:rFonts w:asciiTheme="minorBidi" w:hAnsiTheme="minorBidi"/>
                <w:sz w:val="24"/>
                <w:szCs w:val="24"/>
              </w:rPr>
            </w:pPr>
            <w:r w:rsidRPr="00B7473E">
              <w:rPr>
                <w:rFonts w:ascii="Times New Roman" w:eastAsia="Times New Roman" w:hAnsi="Times New Roman" w:cs="Times New Roman"/>
                <w:sz w:val="24"/>
                <w:szCs w:val="24"/>
              </w:rPr>
              <w:t>Dealing with outliers: trimming, transformation.</w:t>
            </w:r>
          </w:p>
          <w:p w14:paraId="0A805B85" w14:textId="4EEA1AB2" w:rsidR="00F2198D" w:rsidRPr="00F2198D" w:rsidRDefault="00F2198D" w:rsidP="00F2198D">
            <w:pPr>
              <w:widowControl w:val="0"/>
              <w:spacing w:after="160" w:line="259" w:lineRule="auto"/>
              <w:ind w:left="360"/>
              <w:rPr>
                <w:rFonts w:asciiTheme="minorBidi" w:hAnsiTheme="minorBidi"/>
                <w:sz w:val="24"/>
                <w:szCs w:val="24"/>
              </w:rPr>
            </w:pPr>
          </w:p>
        </w:tc>
        <w:tc>
          <w:tcPr>
            <w:tcW w:w="820" w:type="pct"/>
            <w:vMerge/>
            <w:vAlign w:val="center"/>
          </w:tcPr>
          <w:p w14:paraId="7943A5C6" w14:textId="77777777" w:rsidR="00F2198D" w:rsidRPr="00260756" w:rsidRDefault="00F2198D" w:rsidP="00F2198D">
            <w:pPr>
              <w:rPr>
                <w:rFonts w:asciiTheme="minorBidi" w:hAnsiTheme="minorBidi"/>
                <w:b/>
                <w:bCs/>
                <w:color w:val="000000"/>
                <w:sz w:val="24"/>
                <w:szCs w:val="24"/>
              </w:rPr>
            </w:pPr>
          </w:p>
        </w:tc>
      </w:tr>
      <w:tr w:rsidR="00F2198D" w:rsidRPr="00260756" w14:paraId="1253E98C" w14:textId="77777777" w:rsidTr="00125E32">
        <w:trPr>
          <w:trHeight w:val="2325"/>
        </w:trPr>
        <w:tc>
          <w:tcPr>
            <w:tcW w:w="514" w:type="pct"/>
            <w:vMerge/>
          </w:tcPr>
          <w:p w14:paraId="41C554FE" w14:textId="77777777" w:rsidR="00F2198D" w:rsidRPr="00260756" w:rsidRDefault="00F2198D" w:rsidP="00F2198D">
            <w:pPr>
              <w:jc w:val="center"/>
              <w:rPr>
                <w:rFonts w:asciiTheme="minorBidi" w:hAnsiTheme="minorBidi"/>
                <w:b/>
                <w:color w:val="000000" w:themeColor="text1"/>
                <w:sz w:val="24"/>
                <w:szCs w:val="24"/>
              </w:rPr>
            </w:pPr>
          </w:p>
        </w:tc>
        <w:tc>
          <w:tcPr>
            <w:tcW w:w="985" w:type="pct"/>
            <w:vMerge/>
          </w:tcPr>
          <w:p w14:paraId="4A5A6F63" w14:textId="77777777" w:rsidR="00F2198D" w:rsidRPr="00260756" w:rsidRDefault="00F2198D" w:rsidP="00F2198D">
            <w:pPr>
              <w:rPr>
                <w:rFonts w:asciiTheme="minorBidi" w:hAnsiTheme="minorBidi"/>
                <w:b/>
                <w:sz w:val="24"/>
                <w:szCs w:val="24"/>
              </w:rPr>
            </w:pPr>
          </w:p>
        </w:tc>
        <w:tc>
          <w:tcPr>
            <w:tcW w:w="532" w:type="pct"/>
            <w:vMerge/>
          </w:tcPr>
          <w:p w14:paraId="0A701504" w14:textId="77777777" w:rsidR="00F2198D" w:rsidRPr="00260756" w:rsidRDefault="00F2198D" w:rsidP="00F2198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6" w:type="pct"/>
          </w:tcPr>
          <w:p w14:paraId="08E2EB16" w14:textId="3D2FA6BD" w:rsidR="00F2198D" w:rsidRPr="00260756" w:rsidRDefault="00F2198D" w:rsidP="00F2198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4</w:t>
            </w:r>
          </w:p>
        </w:tc>
        <w:tc>
          <w:tcPr>
            <w:tcW w:w="1513" w:type="pct"/>
          </w:tcPr>
          <w:p w14:paraId="291EE7EE" w14:textId="77777777" w:rsidR="00F2198D" w:rsidRPr="00B7473E" w:rsidRDefault="00F2198D" w:rsidP="003B3081">
            <w:pPr>
              <w:numPr>
                <w:ilvl w:val="0"/>
                <w:numId w:val="16"/>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b/>
                <w:bCs/>
                <w:sz w:val="24"/>
                <w:szCs w:val="24"/>
              </w:rPr>
              <w:t>AI in Data Cleaning</w:t>
            </w:r>
          </w:p>
          <w:p w14:paraId="21B45D8B" w14:textId="77777777" w:rsidR="00F2198D" w:rsidRPr="00B7473E" w:rsidRDefault="00F2198D" w:rsidP="003B3081">
            <w:pPr>
              <w:numPr>
                <w:ilvl w:val="1"/>
                <w:numId w:val="16"/>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sz w:val="24"/>
                <w:szCs w:val="24"/>
              </w:rPr>
              <w:t>AI-based tools that automate data cleaning.</w:t>
            </w:r>
          </w:p>
          <w:p w14:paraId="04615A0D" w14:textId="1F756D4C" w:rsidR="00F2198D" w:rsidRPr="00CC00FD" w:rsidRDefault="00F2198D" w:rsidP="00F2198D">
            <w:pPr>
              <w:widowControl w:val="0"/>
              <w:spacing w:after="160" w:line="259" w:lineRule="auto"/>
              <w:rPr>
                <w:rFonts w:asciiTheme="minorBidi" w:hAnsiTheme="minorBidi"/>
                <w:sz w:val="24"/>
                <w:szCs w:val="24"/>
              </w:rPr>
            </w:pPr>
            <w:r w:rsidRPr="00B7473E">
              <w:rPr>
                <w:rFonts w:ascii="Times New Roman" w:eastAsia="Times New Roman" w:hAnsi="Times New Roman" w:cs="Times New Roman"/>
                <w:sz w:val="24"/>
                <w:szCs w:val="24"/>
              </w:rPr>
              <w:t xml:space="preserve">Example: </w:t>
            </w:r>
            <w:r w:rsidRPr="00B7473E">
              <w:rPr>
                <w:rFonts w:ascii="Times New Roman" w:eastAsia="Times New Roman" w:hAnsi="Times New Roman" w:cs="Times New Roman"/>
                <w:b/>
                <w:bCs/>
                <w:sz w:val="24"/>
                <w:szCs w:val="24"/>
              </w:rPr>
              <w:t>Trifacta</w:t>
            </w:r>
            <w:r w:rsidRPr="00B7473E">
              <w:rPr>
                <w:rFonts w:ascii="Times New Roman" w:eastAsia="Times New Roman" w:hAnsi="Times New Roman" w:cs="Times New Roman"/>
                <w:sz w:val="24"/>
                <w:szCs w:val="24"/>
              </w:rPr>
              <w:t xml:space="preserve"> – Data wrangling platform using AI to streamline data cleaning.</w:t>
            </w:r>
          </w:p>
        </w:tc>
        <w:tc>
          <w:tcPr>
            <w:tcW w:w="820" w:type="pct"/>
            <w:vMerge/>
            <w:vAlign w:val="center"/>
          </w:tcPr>
          <w:p w14:paraId="25C85AE6" w14:textId="77777777" w:rsidR="00F2198D" w:rsidRPr="00260756" w:rsidRDefault="00F2198D" w:rsidP="00F2198D">
            <w:pPr>
              <w:rPr>
                <w:rFonts w:asciiTheme="minorBidi" w:hAnsiTheme="minorBidi"/>
                <w:b/>
                <w:bCs/>
                <w:color w:val="000000"/>
                <w:sz w:val="24"/>
                <w:szCs w:val="24"/>
              </w:rPr>
            </w:pPr>
          </w:p>
        </w:tc>
      </w:tr>
      <w:tr w:rsidR="00F2198D" w:rsidRPr="00260756" w14:paraId="2A2FF9C2" w14:textId="77777777" w:rsidTr="00125E32">
        <w:trPr>
          <w:trHeight w:val="1740"/>
        </w:trPr>
        <w:tc>
          <w:tcPr>
            <w:tcW w:w="514" w:type="pct"/>
            <w:vMerge/>
          </w:tcPr>
          <w:p w14:paraId="178F0423" w14:textId="77777777" w:rsidR="00F2198D" w:rsidRPr="00260756" w:rsidRDefault="00F2198D" w:rsidP="00F2198D">
            <w:pPr>
              <w:jc w:val="center"/>
              <w:rPr>
                <w:rFonts w:asciiTheme="minorBidi" w:hAnsiTheme="minorBidi"/>
                <w:b/>
                <w:color w:val="000000" w:themeColor="text1"/>
                <w:sz w:val="24"/>
                <w:szCs w:val="24"/>
              </w:rPr>
            </w:pPr>
          </w:p>
        </w:tc>
        <w:tc>
          <w:tcPr>
            <w:tcW w:w="985" w:type="pct"/>
            <w:vMerge/>
          </w:tcPr>
          <w:p w14:paraId="649E7961" w14:textId="77777777" w:rsidR="00F2198D" w:rsidRPr="00260756" w:rsidRDefault="00F2198D" w:rsidP="00F2198D">
            <w:pPr>
              <w:rPr>
                <w:rFonts w:asciiTheme="minorBidi" w:hAnsiTheme="minorBidi"/>
                <w:b/>
                <w:sz w:val="24"/>
                <w:szCs w:val="24"/>
              </w:rPr>
            </w:pPr>
          </w:p>
        </w:tc>
        <w:tc>
          <w:tcPr>
            <w:tcW w:w="532" w:type="pct"/>
            <w:vMerge w:val="restart"/>
          </w:tcPr>
          <w:p w14:paraId="2EA37257" w14:textId="0CEE7BC2" w:rsidR="00F2198D" w:rsidRPr="00260756" w:rsidRDefault="00F2198D" w:rsidP="00F2198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6" w:type="pct"/>
          </w:tcPr>
          <w:p w14:paraId="4F664B92" w14:textId="4B9197C1" w:rsidR="00F2198D" w:rsidRPr="00260756" w:rsidRDefault="00F2198D" w:rsidP="00F2198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2</w:t>
            </w:r>
          </w:p>
        </w:tc>
        <w:tc>
          <w:tcPr>
            <w:tcW w:w="1513" w:type="pct"/>
          </w:tcPr>
          <w:p w14:paraId="1A51405B" w14:textId="77777777" w:rsidR="00F2198D" w:rsidRPr="00B7473E" w:rsidRDefault="00F2198D" w:rsidP="00F2198D">
            <w:pPr>
              <w:spacing w:before="100" w:beforeAutospacing="1" w:after="100" w:afterAutospacing="1"/>
              <w:outlineLvl w:val="2"/>
              <w:rPr>
                <w:rFonts w:ascii="Times New Roman" w:eastAsia="Times New Roman" w:hAnsi="Times New Roman" w:cs="Times New Roman"/>
                <w:b/>
                <w:bCs/>
                <w:sz w:val="27"/>
                <w:szCs w:val="27"/>
              </w:rPr>
            </w:pPr>
            <w:r w:rsidRPr="00B7473E">
              <w:rPr>
                <w:rFonts w:ascii="Times New Roman" w:eastAsia="Times New Roman" w:hAnsi="Times New Roman" w:cs="Times New Roman"/>
                <w:b/>
                <w:bCs/>
                <w:sz w:val="27"/>
                <w:szCs w:val="27"/>
              </w:rPr>
              <w:t>Data Cleaning and Preprocessing - Part 2</w:t>
            </w:r>
          </w:p>
          <w:p w14:paraId="3A1EAA2B" w14:textId="77777777" w:rsidR="00F2198D" w:rsidRPr="00B7473E" w:rsidRDefault="00F2198D" w:rsidP="003B3081">
            <w:pPr>
              <w:numPr>
                <w:ilvl w:val="0"/>
                <w:numId w:val="17"/>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b/>
                <w:bCs/>
                <w:sz w:val="24"/>
                <w:szCs w:val="24"/>
              </w:rPr>
              <w:t>Dealing with Inconsistencies</w:t>
            </w:r>
          </w:p>
          <w:p w14:paraId="4572F58F" w14:textId="77777777" w:rsidR="00F2198D" w:rsidRPr="00B7473E" w:rsidRDefault="00F2198D" w:rsidP="003B3081">
            <w:pPr>
              <w:numPr>
                <w:ilvl w:val="1"/>
                <w:numId w:val="17"/>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sz w:val="24"/>
                <w:szCs w:val="24"/>
              </w:rPr>
              <w:t>Detecting and resolving data inconsistencies.</w:t>
            </w:r>
          </w:p>
          <w:p w14:paraId="664342CB" w14:textId="77777777" w:rsidR="00F2198D" w:rsidRPr="00B7473E" w:rsidRDefault="00F2198D" w:rsidP="003B3081">
            <w:pPr>
              <w:numPr>
                <w:ilvl w:val="1"/>
                <w:numId w:val="17"/>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sz w:val="24"/>
                <w:szCs w:val="24"/>
              </w:rPr>
              <w:t>Normalization and standardization.</w:t>
            </w:r>
          </w:p>
          <w:p w14:paraId="3D664967" w14:textId="77777777" w:rsidR="00F2198D" w:rsidRPr="00B7473E" w:rsidRDefault="00F2198D" w:rsidP="003B3081">
            <w:pPr>
              <w:numPr>
                <w:ilvl w:val="0"/>
                <w:numId w:val="17"/>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b/>
                <w:bCs/>
                <w:sz w:val="24"/>
                <w:szCs w:val="24"/>
              </w:rPr>
              <w:t>Feature Engineering</w:t>
            </w:r>
          </w:p>
          <w:p w14:paraId="181ABE3A" w14:textId="77777777" w:rsidR="00F2198D" w:rsidRPr="00B7473E" w:rsidRDefault="00F2198D" w:rsidP="003B3081">
            <w:pPr>
              <w:numPr>
                <w:ilvl w:val="1"/>
                <w:numId w:val="17"/>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sz w:val="24"/>
                <w:szCs w:val="24"/>
              </w:rPr>
              <w:lastRenderedPageBreak/>
              <w:t>Creating new features from existing data.</w:t>
            </w:r>
          </w:p>
          <w:p w14:paraId="226E0352" w14:textId="55006753" w:rsidR="00F2198D" w:rsidRPr="00DF5B9D" w:rsidRDefault="00F2198D" w:rsidP="00F2198D">
            <w:pPr>
              <w:widowControl w:val="0"/>
              <w:spacing w:after="160" w:line="259" w:lineRule="auto"/>
              <w:rPr>
                <w:rFonts w:asciiTheme="minorBidi" w:hAnsiTheme="minorBidi"/>
                <w:sz w:val="24"/>
                <w:szCs w:val="24"/>
              </w:rPr>
            </w:pPr>
            <w:r w:rsidRPr="00B7473E">
              <w:rPr>
                <w:rFonts w:ascii="Times New Roman" w:eastAsia="Times New Roman" w:hAnsi="Times New Roman" w:cs="Times New Roman"/>
                <w:sz w:val="24"/>
                <w:szCs w:val="24"/>
              </w:rPr>
              <w:t>Importance of feature selection and extraction in financial models.</w:t>
            </w:r>
          </w:p>
        </w:tc>
        <w:tc>
          <w:tcPr>
            <w:tcW w:w="820" w:type="pct"/>
            <w:vMerge/>
            <w:vAlign w:val="center"/>
          </w:tcPr>
          <w:p w14:paraId="71822E1D" w14:textId="77777777" w:rsidR="00F2198D" w:rsidRPr="00260756" w:rsidRDefault="00F2198D" w:rsidP="00F2198D">
            <w:pPr>
              <w:rPr>
                <w:rFonts w:asciiTheme="minorBidi" w:hAnsiTheme="minorBidi"/>
                <w:b/>
                <w:bCs/>
                <w:color w:val="000000"/>
                <w:sz w:val="24"/>
                <w:szCs w:val="24"/>
              </w:rPr>
            </w:pPr>
          </w:p>
        </w:tc>
      </w:tr>
      <w:tr w:rsidR="00F2198D" w:rsidRPr="00260756" w14:paraId="1A2D9EC9" w14:textId="77777777" w:rsidTr="00125E32">
        <w:trPr>
          <w:trHeight w:val="1740"/>
        </w:trPr>
        <w:tc>
          <w:tcPr>
            <w:tcW w:w="514" w:type="pct"/>
            <w:vMerge/>
          </w:tcPr>
          <w:p w14:paraId="4FEFE32B" w14:textId="77777777" w:rsidR="00F2198D" w:rsidRPr="00260756" w:rsidRDefault="00F2198D" w:rsidP="00F2198D">
            <w:pPr>
              <w:jc w:val="center"/>
              <w:rPr>
                <w:rFonts w:asciiTheme="minorBidi" w:hAnsiTheme="minorBidi"/>
                <w:b/>
                <w:color w:val="000000" w:themeColor="text1"/>
                <w:sz w:val="24"/>
                <w:szCs w:val="24"/>
              </w:rPr>
            </w:pPr>
          </w:p>
        </w:tc>
        <w:tc>
          <w:tcPr>
            <w:tcW w:w="985" w:type="pct"/>
            <w:vMerge/>
          </w:tcPr>
          <w:p w14:paraId="40EAB86C" w14:textId="77777777" w:rsidR="00F2198D" w:rsidRPr="00260756" w:rsidRDefault="00F2198D" w:rsidP="00F2198D">
            <w:pPr>
              <w:rPr>
                <w:rFonts w:asciiTheme="minorBidi" w:hAnsiTheme="minorBidi"/>
                <w:b/>
                <w:sz w:val="24"/>
                <w:szCs w:val="24"/>
              </w:rPr>
            </w:pPr>
          </w:p>
        </w:tc>
        <w:tc>
          <w:tcPr>
            <w:tcW w:w="532" w:type="pct"/>
            <w:vMerge/>
          </w:tcPr>
          <w:p w14:paraId="07B1CBDF" w14:textId="77777777" w:rsidR="00F2198D" w:rsidRPr="00260756" w:rsidRDefault="00F2198D" w:rsidP="00F2198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6" w:type="pct"/>
          </w:tcPr>
          <w:p w14:paraId="4AE6EC2C" w14:textId="27D0F7E2" w:rsidR="00F2198D" w:rsidRPr="00260756" w:rsidRDefault="00F2198D" w:rsidP="00F2198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4</w:t>
            </w:r>
          </w:p>
        </w:tc>
        <w:tc>
          <w:tcPr>
            <w:tcW w:w="1513" w:type="pct"/>
          </w:tcPr>
          <w:p w14:paraId="631FF596" w14:textId="77777777" w:rsidR="00F2198D" w:rsidRPr="00B7473E" w:rsidRDefault="00F2198D" w:rsidP="003B3081">
            <w:pPr>
              <w:numPr>
                <w:ilvl w:val="0"/>
                <w:numId w:val="18"/>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b/>
                <w:bCs/>
                <w:sz w:val="24"/>
                <w:szCs w:val="24"/>
              </w:rPr>
              <w:t>AI Applications in Data Preprocessing</w:t>
            </w:r>
          </w:p>
          <w:p w14:paraId="5C1D5FD2" w14:textId="77777777" w:rsidR="00F2198D" w:rsidRPr="00B7473E" w:rsidRDefault="00F2198D" w:rsidP="003B3081">
            <w:pPr>
              <w:numPr>
                <w:ilvl w:val="1"/>
                <w:numId w:val="18"/>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sz w:val="24"/>
                <w:szCs w:val="24"/>
              </w:rPr>
              <w:t xml:space="preserve">Example: </w:t>
            </w:r>
            <w:proofErr w:type="spellStart"/>
            <w:r w:rsidRPr="00B7473E">
              <w:rPr>
                <w:rFonts w:ascii="Times New Roman" w:eastAsia="Times New Roman" w:hAnsi="Times New Roman" w:cs="Times New Roman"/>
                <w:b/>
                <w:bCs/>
                <w:sz w:val="24"/>
                <w:szCs w:val="24"/>
              </w:rPr>
              <w:t>AutoML</w:t>
            </w:r>
            <w:proofErr w:type="spellEnd"/>
            <w:r w:rsidRPr="00B7473E">
              <w:rPr>
                <w:rFonts w:ascii="Times New Roman" w:eastAsia="Times New Roman" w:hAnsi="Times New Roman" w:cs="Times New Roman"/>
                <w:sz w:val="24"/>
                <w:szCs w:val="24"/>
              </w:rPr>
              <w:t xml:space="preserve"> platforms that automate data preprocessing steps.</w:t>
            </w:r>
          </w:p>
          <w:p w14:paraId="17FF3CBD" w14:textId="6DF1DD71" w:rsidR="00F2198D" w:rsidRPr="008F20C3" w:rsidRDefault="00F2198D" w:rsidP="00F2198D">
            <w:pPr>
              <w:widowControl w:val="0"/>
              <w:spacing w:after="160" w:line="259" w:lineRule="auto"/>
              <w:rPr>
                <w:rFonts w:asciiTheme="minorBidi" w:hAnsiTheme="minorBidi"/>
                <w:sz w:val="24"/>
                <w:szCs w:val="24"/>
              </w:rPr>
            </w:pPr>
            <w:r w:rsidRPr="00B7473E">
              <w:rPr>
                <w:rFonts w:ascii="Times New Roman" w:eastAsia="Times New Roman" w:hAnsi="Times New Roman" w:cs="Times New Roman"/>
                <w:sz w:val="24"/>
                <w:szCs w:val="24"/>
              </w:rPr>
              <w:t xml:space="preserve">Case Study: </w:t>
            </w:r>
            <w:proofErr w:type="spellStart"/>
            <w:r w:rsidRPr="00B7473E">
              <w:rPr>
                <w:rFonts w:ascii="Times New Roman" w:eastAsia="Times New Roman" w:hAnsi="Times New Roman" w:cs="Times New Roman"/>
                <w:b/>
                <w:bCs/>
                <w:sz w:val="24"/>
                <w:szCs w:val="24"/>
              </w:rPr>
              <w:t>ZestFinance</w:t>
            </w:r>
            <w:proofErr w:type="spellEnd"/>
            <w:r w:rsidRPr="00B7473E">
              <w:rPr>
                <w:rFonts w:ascii="Times New Roman" w:eastAsia="Times New Roman" w:hAnsi="Times New Roman" w:cs="Times New Roman"/>
                <w:sz w:val="24"/>
                <w:szCs w:val="24"/>
              </w:rPr>
              <w:t xml:space="preserve"> – AI-driven credit scoring using advanced data preprocessing techniques.</w:t>
            </w:r>
          </w:p>
        </w:tc>
        <w:tc>
          <w:tcPr>
            <w:tcW w:w="820" w:type="pct"/>
            <w:vMerge/>
            <w:vAlign w:val="center"/>
          </w:tcPr>
          <w:p w14:paraId="35C9CF97" w14:textId="77777777" w:rsidR="00F2198D" w:rsidRPr="00260756" w:rsidRDefault="00F2198D" w:rsidP="00F2198D">
            <w:pPr>
              <w:rPr>
                <w:rFonts w:asciiTheme="minorBidi" w:hAnsiTheme="minorBidi"/>
                <w:b/>
                <w:bCs/>
                <w:color w:val="000000"/>
                <w:sz w:val="24"/>
                <w:szCs w:val="24"/>
              </w:rPr>
            </w:pPr>
          </w:p>
        </w:tc>
      </w:tr>
      <w:tr w:rsidR="00F2198D" w:rsidRPr="00260756" w14:paraId="231D2618" w14:textId="77777777" w:rsidTr="00125E32">
        <w:trPr>
          <w:trHeight w:val="1740"/>
        </w:trPr>
        <w:tc>
          <w:tcPr>
            <w:tcW w:w="514" w:type="pct"/>
            <w:vMerge/>
          </w:tcPr>
          <w:p w14:paraId="5A4B2A0C" w14:textId="77777777" w:rsidR="00F2198D" w:rsidRPr="00260756" w:rsidRDefault="00F2198D" w:rsidP="00F2198D">
            <w:pPr>
              <w:jc w:val="center"/>
              <w:rPr>
                <w:rFonts w:asciiTheme="minorBidi" w:hAnsiTheme="minorBidi"/>
                <w:b/>
                <w:color w:val="000000" w:themeColor="text1"/>
                <w:sz w:val="24"/>
                <w:szCs w:val="24"/>
              </w:rPr>
            </w:pPr>
          </w:p>
        </w:tc>
        <w:tc>
          <w:tcPr>
            <w:tcW w:w="985" w:type="pct"/>
            <w:vMerge/>
          </w:tcPr>
          <w:p w14:paraId="1098E6B4" w14:textId="77777777" w:rsidR="00F2198D" w:rsidRPr="00260756" w:rsidRDefault="00F2198D" w:rsidP="00F2198D">
            <w:pPr>
              <w:rPr>
                <w:rFonts w:asciiTheme="minorBidi" w:hAnsiTheme="minorBidi"/>
                <w:b/>
                <w:sz w:val="24"/>
                <w:szCs w:val="24"/>
              </w:rPr>
            </w:pPr>
          </w:p>
        </w:tc>
        <w:tc>
          <w:tcPr>
            <w:tcW w:w="532" w:type="pct"/>
            <w:vMerge w:val="restart"/>
          </w:tcPr>
          <w:p w14:paraId="54D740C9" w14:textId="555FD819" w:rsidR="00F2198D" w:rsidRPr="00260756" w:rsidRDefault="00F2198D" w:rsidP="00F2198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6" w:type="pct"/>
          </w:tcPr>
          <w:p w14:paraId="60DD3E1A" w14:textId="5103BC8A" w:rsidR="00F2198D" w:rsidRPr="00260756" w:rsidRDefault="00F2198D" w:rsidP="00F2198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2</w:t>
            </w:r>
          </w:p>
        </w:tc>
        <w:tc>
          <w:tcPr>
            <w:tcW w:w="1513" w:type="pct"/>
          </w:tcPr>
          <w:p w14:paraId="63B49FF4" w14:textId="77777777" w:rsidR="00F2198D" w:rsidRPr="00B7473E" w:rsidRDefault="00F2198D" w:rsidP="00F2198D">
            <w:pPr>
              <w:spacing w:before="100" w:beforeAutospacing="1" w:after="100" w:afterAutospacing="1"/>
              <w:outlineLvl w:val="2"/>
              <w:rPr>
                <w:rFonts w:ascii="Times New Roman" w:eastAsia="Times New Roman" w:hAnsi="Times New Roman" w:cs="Times New Roman"/>
                <w:b/>
                <w:bCs/>
                <w:sz w:val="27"/>
                <w:szCs w:val="27"/>
              </w:rPr>
            </w:pPr>
            <w:r w:rsidRPr="00B7473E">
              <w:rPr>
                <w:rFonts w:ascii="Times New Roman" w:eastAsia="Times New Roman" w:hAnsi="Times New Roman" w:cs="Times New Roman"/>
                <w:b/>
                <w:bCs/>
                <w:sz w:val="27"/>
                <w:szCs w:val="27"/>
              </w:rPr>
              <w:t>Exploratory Data Analysis (EDA) - Part 1</w:t>
            </w:r>
          </w:p>
          <w:p w14:paraId="23694A41" w14:textId="77777777" w:rsidR="00F2198D" w:rsidRPr="00B7473E" w:rsidRDefault="00F2198D" w:rsidP="003B3081">
            <w:pPr>
              <w:numPr>
                <w:ilvl w:val="0"/>
                <w:numId w:val="19"/>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b/>
                <w:bCs/>
                <w:sz w:val="24"/>
                <w:szCs w:val="24"/>
              </w:rPr>
              <w:t>Data Visualization Techniques</w:t>
            </w:r>
          </w:p>
          <w:p w14:paraId="195267B2" w14:textId="77777777" w:rsidR="00F2198D" w:rsidRPr="00B7473E" w:rsidRDefault="00F2198D" w:rsidP="003B3081">
            <w:pPr>
              <w:numPr>
                <w:ilvl w:val="1"/>
                <w:numId w:val="19"/>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sz w:val="24"/>
                <w:szCs w:val="24"/>
              </w:rPr>
              <w:t>Charts: bar, line, pie charts for categorical and time-series data.</w:t>
            </w:r>
          </w:p>
          <w:p w14:paraId="0960E777" w14:textId="77777777" w:rsidR="00F2198D" w:rsidRPr="00B7473E" w:rsidRDefault="00F2198D" w:rsidP="003B3081">
            <w:pPr>
              <w:numPr>
                <w:ilvl w:val="1"/>
                <w:numId w:val="19"/>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sz w:val="24"/>
                <w:szCs w:val="24"/>
              </w:rPr>
              <w:t>Graphs: scatter plots, histograms for distribution and relationships.</w:t>
            </w:r>
          </w:p>
          <w:p w14:paraId="659C84DD" w14:textId="77777777" w:rsidR="00F2198D" w:rsidRPr="00B7473E" w:rsidRDefault="00F2198D" w:rsidP="003B3081">
            <w:pPr>
              <w:numPr>
                <w:ilvl w:val="1"/>
                <w:numId w:val="19"/>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sz w:val="24"/>
                <w:szCs w:val="24"/>
              </w:rPr>
              <w:t xml:space="preserve">Tools: </w:t>
            </w:r>
            <w:r w:rsidRPr="00B7473E">
              <w:rPr>
                <w:rFonts w:ascii="Times New Roman" w:eastAsia="Times New Roman" w:hAnsi="Times New Roman" w:cs="Times New Roman"/>
                <w:b/>
                <w:bCs/>
                <w:sz w:val="24"/>
                <w:szCs w:val="24"/>
              </w:rPr>
              <w:t>Matplotlib, Seaborn, Tableau</w:t>
            </w:r>
            <w:r w:rsidRPr="00B7473E">
              <w:rPr>
                <w:rFonts w:ascii="Times New Roman" w:eastAsia="Times New Roman" w:hAnsi="Times New Roman" w:cs="Times New Roman"/>
                <w:sz w:val="24"/>
                <w:szCs w:val="24"/>
              </w:rPr>
              <w:t xml:space="preserve"> – Popular tools for visualizing financial data.</w:t>
            </w:r>
          </w:p>
          <w:p w14:paraId="22A4588B" w14:textId="6FBF6B52" w:rsidR="00F2198D" w:rsidRPr="00712FEA" w:rsidRDefault="00F2198D" w:rsidP="00F2198D">
            <w:pPr>
              <w:widowControl w:val="0"/>
              <w:spacing w:after="160" w:line="259" w:lineRule="auto"/>
              <w:rPr>
                <w:rFonts w:ascii="Arial" w:hAnsi="Arial" w:cs="Arial"/>
                <w:sz w:val="24"/>
                <w:szCs w:val="24"/>
              </w:rPr>
            </w:pPr>
          </w:p>
        </w:tc>
        <w:tc>
          <w:tcPr>
            <w:tcW w:w="820" w:type="pct"/>
            <w:vMerge/>
            <w:vAlign w:val="center"/>
          </w:tcPr>
          <w:p w14:paraId="15E591F5" w14:textId="77777777" w:rsidR="00F2198D" w:rsidRPr="00260756" w:rsidRDefault="00F2198D" w:rsidP="00F2198D">
            <w:pPr>
              <w:rPr>
                <w:rFonts w:asciiTheme="minorBidi" w:hAnsiTheme="minorBidi"/>
                <w:b/>
                <w:bCs/>
                <w:color w:val="000000"/>
                <w:sz w:val="24"/>
                <w:szCs w:val="24"/>
              </w:rPr>
            </w:pPr>
          </w:p>
        </w:tc>
      </w:tr>
      <w:tr w:rsidR="00F2198D" w:rsidRPr="00260756" w14:paraId="6E4BD760" w14:textId="77777777" w:rsidTr="00125E32">
        <w:trPr>
          <w:trHeight w:val="1740"/>
        </w:trPr>
        <w:tc>
          <w:tcPr>
            <w:tcW w:w="514" w:type="pct"/>
            <w:vMerge/>
          </w:tcPr>
          <w:p w14:paraId="6E01746E" w14:textId="77777777" w:rsidR="00F2198D" w:rsidRPr="00260756" w:rsidRDefault="00F2198D" w:rsidP="00F2198D">
            <w:pPr>
              <w:jc w:val="center"/>
              <w:rPr>
                <w:rFonts w:asciiTheme="minorBidi" w:hAnsiTheme="minorBidi"/>
                <w:b/>
                <w:color w:val="000000" w:themeColor="text1"/>
                <w:sz w:val="24"/>
                <w:szCs w:val="24"/>
              </w:rPr>
            </w:pPr>
          </w:p>
        </w:tc>
        <w:tc>
          <w:tcPr>
            <w:tcW w:w="985" w:type="pct"/>
            <w:vMerge/>
          </w:tcPr>
          <w:p w14:paraId="48DC8FC1" w14:textId="77777777" w:rsidR="00F2198D" w:rsidRPr="00260756" w:rsidRDefault="00F2198D" w:rsidP="00F2198D">
            <w:pPr>
              <w:rPr>
                <w:rFonts w:asciiTheme="minorBidi" w:hAnsiTheme="minorBidi"/>
                <w:b/>
                <w:sz w:val="24"/>
                <w:szCs w:val="24"/>
              </w:rPr>
            </w:pPr>
          </w:p>
        </w:tc>
        <w:tc>
          <w:tcPr>
            <w:tcW w:w="532" w:type="pct"/>
            <w:vMerge/>
          </w:tcPr>
          <w:p w14:paraId="5083B940" w14:textId="01536D2A" w:rsidR="00F2198D" w:rsidRPr="00260756" w:rsidRDefault="00F2198D" w:rsidP="00F2198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6" w:type="pct"/>
          </w:tcPr>
          <w:p w14:paraId="6866B9CB" w14:textId="2780C4B9" w:rsidR="00F2198D" w:rsidRPr="00260756" w:rsidRDefault="00F2198D" w:rsidP="00F2198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4</w:t>
            </w:r>
          </w:p>
        </w:tc>
        <w:tc>
          <w:tcPr>
            <w:tcW w:w="1513" w:type="pct"/>
          </w:tcPr>
          <w:p w14:paraId="67D053A0" w14:textId="77777777" w:rsidR="00F2198D" w:rsidRPr="00B7473E" w:rsidRDefault="00F2198D" w:rsidP="003B3081">
            <w:pPr>
              <w:numPr>
                <w:ilvl w:val="0"/>
                <w:numId w:val="20"/>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b/>
                <w:bCs/>
                <w:sz w:val="24"/>
                <w:szCs w:val="24"/>
              </w:rPr>
              <w:t>AI in Data Visualization</w:t>
            </w:r>
          </w:p>
          <w:p w14:paraId="3E251617" w14:textId="77777777" w:rsidR="00F2198D" w:rsidRPr="00B7473E" w:rsidRDefault="00F2198D" w:rsidP="003B3081">
            <w:pPr>
              <w:numPr>
                <w:ilvl w:val="1"/>
                <w:numId w:val="20"/>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sz w:val="24"/>
                <w:szCs w:val="24"/>
              </w:rPr>
              <w:t>AI-driven tools for automated data visualization and insights.</w:t>
            </w:r>
          </w:p>
          <w:p w14:paraId="47F29004" w14:textId="2FCD3896" w:rsidR="00F2198D" w:rsidRPr="00DA095F" w:rsidRDefault="00F2198D" w:rsidP="00F2198D">
            <w:pPr>
              <w:widowControl w:val="0"/>
              <w:spacing w:after="160" w:line="259" w:lineRule="auto"/>
              <w:rPr>
                <w:rFonts w:ascii="Arial" w:hAnsi="Arial" w:cs="Arial"/>
                <w:sz w:val="24"/>
                <w:szCs w:val="24"/>
              </w:rPr>
            </w:pPr>
            <w:r w:rsidRPr="00B7473E">
              <w:rPr>
                <w:rFonts w:ascii="Times New Roman" w:eastAsia="Times New Roman" w:hAnsi="Times New Roman" w:cs="Times New Roman"/>
                <w:sz w:val="24"/>
                <w:szCs w:val="24"/>
              </w:rPr>
              <w:t xml:space="preserve">Example: </w:t>
            </w:r>
            <w:proofErr w:type="spellStart"/>
            <w:r w:rsidRPr="00B7473E">
              <w:rPr>
                <w:rFonts w:ascii="Times New Roman" w:eastAsia="Times New Roman" w:hAnsi="Times New Roman" w:cs="Times New Roman"/>
                <w:b/>
                <w:bCs/>
                <w:sz w:val="24"/>
                <w:szCs w:val="24"/>
              </w:rPr>
              <w:t>DataRobot</w:t>
            </w:r>
            <w:proofErr w:type="spellEnd"/>
            <w:r w:rsidRPr="00B7473E">
              <w:rPr>
                <w:rFonts w:ascii="Times New Roman" w:eastAsia="Times New Roman" w:hAnsi="Times New Roman" w:cs="Times New Roman"/>
                <w:sz w:val="24"/>
                <w:szCs w:val="24"/>
              </w:rPr>
              <w:t xml:space="preserve"> – AI platform that provides automated EDA.</w:t>
            </w:r>
          </w:p>
        </w:tc>
        <w:tc>
          <w:tcPr>
            <w:tcW w:w="820" w:type="pct"/>
            <w:vMerge/>
            <w:vAlign w:val="center"/>
          </w:tcPr>
          <w:p w14:paraId="3F8BB92D" w14:textId="77777777" w:rsidR="00F2198D" w:rsidRPr="00260756" w:rsidRDefault="00F2198D" w:rsidP="00F2198D">
            <w:pPr>
              <w:rPr>
                <w:rFonts w:asciiTheme="minorBidi" w:hAnsiTheme="minorBidi"/>
                <w:b/>
                <w:bCs/>
                <w:color w:val="000000"/>
                <w:sz w:val="24"/>
                <w:szCs w:val="24"/>
              </w:rPr>
            </w:pPr>
          </w:p>
        </w:tc>
      </w:tr>
      <w:tr w:rsidR="00F2198D" w:rsidRPr="00260756" w14:paraId="13CF8005" w14:textId="77777777" w:rsidTr="00125E32">
        <w:trPr>
          <w:trHeight w:val="930"/>
        </w:trPr>
        <w:tc>
          <w:tcPr>
            <w:tcW w:w="514" w:type="pct"/>
            <w:vMerge/>
          </w:tcPr>
          <w:p w14:paraId="3CAEE09E" w14:textId="77777777" w:rsidR="00F2198D" w:rsidRPr="00260756" w:rsidRDefault="00F2198D" w:rsidP="00F2198D">
            <w:pPr>
              <w:jc w:val="center"/>
              <w:rPr>
                <w:rFonts w:asciiTheme="minorBidi" w:hAnsiTheme="minorBidi"/>
                <w:b/>
                <w:color w:val="000000" w:themeColor="text1"/>
                <w:sz w:val="24"/>
                <w:szCs w:val="24"/>
              </w:rPr>
            </w:pPr>
          </w:p>
        </w:tc>
        <w:tc>
          <w:tcPr>
            <w:tcW w:w="985" w:type="pct"/>
            <w:vMerge/>
          </w:tcPr>
          <w:p w14:paraId="1BEBEA03" w14:textId="77777777" w:rsidR="00F2198D" w:rsidRPr="00260756" w:rsidRDefault="00F2198D" w:rsidP="00F2198D">
            <w:pPr>
              <w:rPr>
                <w:rFonts w:asciiTheme="minorBidi" w:hAnsiTheme="minorBidi"/>
                <w:b/>
                <w:sz w:val="24"/>
                <w:szCs w:val="24"/>
              </w:rPr>
            </w:pPr>
          </w:p>
        </w:tc>
        <w:tc>
          <w:tcPr>
            <w:tcW w:w="532" w:type="pct"/>
            <w:vMerge w:val="restart"/>
          </w:tcPr>
          <w:p w14:paraId="447D3C0C" w14:textId="244594F8" w:rsidR="00F2198D" w:rsidRPr="00260756" w:rsidRDefault="00F2198D" w:rsidP="00F2198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6" w:type="pct"/>
          </w:tcPr>
          <w:p w14:paraId="137572BA" w14:textId="238E0A62" w:rsidR="00F2198D" w:rsidRPr="00260756" w:rsidRDefault="00F2198D" w:rsidP="00F2198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Pr>
                <w:rStyle w:val="MSGENFONTSTYLENAMETEMPLATEROLENUMBERMSGENFONTSTYLENAMEBYROLETEXT2MSGENFONTSTYLEMODIFERNOTBOLD"/>
                <w:rFonts w:asciiTheme="minorBidi" w:hAnsiTheme="minorBidi" w:cstheme="minorBidi"/>
                <w:color w:val="000000" w:themeColor="text1"/>
                <w:sz w:val="24"/>
                <w:szCs w:val="24"/>
              </w:rPr>
              <w:t>2</w:t>
            </w:r>
          </w:p>
        </w:tc>
        <w:tc>
          <w:tcPr>
            <w:tcW w:w="1513" w:type="pct"/>
          </w:tcPr>
          <w:p w14:paraId="60CDEF25" w14:textId="77777777" w:rsidR="00F2198D" w:rsidRPr="00B7473E" w:rsidRDefault="00F2198D" w:rsidP="00F2198D">
            <w:pPr>
              <w:spacing w:before="100" w:beforeAutospacing="1" w:after="100" w:afterAutospacing="1"/>
              <w:outlineLvl w:val="2"/>
              <w:rPr>
                <w:rFonts w:ascii="Times New Roman" w:eastAsia="Times New Roman" w:hAnsi="Times New Roman" w:cs="Times New Roman"/>
                <w:b/>
                <w:bCs/>
                <w:sz w:val="27"/>
                <w:szCs w:val="27"/>
              </w:rPr>
            </w:pPr>
            <w:r w:rsidRPr="00B7473E">
              <w:rPr>
                <w:rFonts w:ascii="Times New Roman" w:eastAsia="Times New Roman" w:hAnsi="Times New Roman" w:cs="Times New Roman"/>
                <w:b/>
                <w:bCs/>
                <w:sz w:val="27"/>
                <w:szCs w:val="27"/>
              </w:rPr>
              <w:t>Exploratory Data Analysis (EDA) - Part 2</w:t>
            </w:r>
          </w:p>
          <w:p w14:paraId="575C4970" w14:textId="77777777" w:rsidR="00F2198D" w:rsidRPr="00B7473E" w:rsidRDefault="00F2198D" w:rsidP="003B3081">
            <w:pPr>
              <w:numPr>
                <w:ilvl w:val="0"/>
                <w:numId w:val="21"/>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b/>
                <w:bCs/>
                <w:sz w:val="24"/>
                <w:szCs w:val="24"/>
              </w:rPr>
              <w:t>Statistical Analysis</w:t>
            </w:r>
          </w:p>
          <w:p w14:paraId="0A7A3637" w14:textId="77777777" w:rsidR="00F2198D" w:rsidRPr="00B7473E" w:rsidRDefault="00F2198D" w:rsidP="003B3081">
            <w:pPr>
              <w:numPr>
                <w:ilvl w:val="1"/>
                <w:numId w:val="21"/>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sz w:val="24"/>
                <w:szCs w:val="24"/>
              </w:rPr>
              <w:t>Descriptive statistics: mean, median, mode, variance, standard deviation.</w:t>
            </w:r>
          </w:p>
          <w:p w14:paraId="0D7E9E5F" w14:textId="77777777" w:rsidR="00F2198D" w:rsidRPr="00B7473E" w:rsidRDefault="00F2198D" w:rsidP="003B3081">
            <w:pPr>
              <w:numPr>
                <w:ilvl w:val="1"/>
                <w:numId w:val="21"/>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sz w:val="24"/>
                <w:szCs w:val="24"/>
              </w:rPr>
              <w:t>Hypothesis testing: t-tests, chi-square tests, ANOVA.</w:t>
            </w:r>
          </w:p>
          <w:p w14:paraId="1BBEFF4C" w14:textId="4D8E5370" w:rsidR="00F2198D" w:rsidRPr="00C15AC1" w:rsidRDefault="00F2198D" w:rsidP="00F2198D">
            <w:pPr>
              <w:widowControl w:val="0"/>
              <w:spacing w:after="160" w:line="259" w:lineRule="auto"/>
              <w:rPr>
                <w:rFonts w:asciiTheme="minorBidi" w:hAnsiTheme="minorBidi"/>
                <w:sz w:val="24"/>
                <w:szCs w:val="24"/>
              </w:rPr>
            </w:pPr>
            <w:r w:rsidRPr="00B7473E">
              <w:rPr>
                <w:rFonts w:ascii="Times New Roman" w:eastAsia="Times New Roman" w:hAnsi="Times New Roman" w:cs="Times New Roman"/>
                <w:sz w:val="24"/>
                <w:szCs w:val="24"/>
              </w:rPr>
              <w:t>Application in Finance: Analyzing financial trends, risk analysis.</w:t>
            </w:r>
          </w:p>
        </w:tc>
        <w:tc>
          <w:tcPr>
            <w:tcW w:w="820" w:type="pct"/>
            <w:vMerge/>
            <w:vAlign w:val="center"/>
          </w:tcPr>
          <w:p w14:paraId="0954C328" w14:textId="77777777" w:rsidR="00F2198D" w:rsidRPr="00260756" w:rsidRDefault="00F2198D" w:rsidP="00F2198D">
            <w:pPr>
              <w:rPr>
                <w:rFonts w:asciiTheme="minorBidi" w:hAnsiTheme="minorBidi"/>
                <w:b/>
                <w:bCs/>
                <w:color w:val="000000"/>
                <w:sz w:val="24"/>
                <w:szCs w:val="24"/>
              </w:rPr>
            </w:pPr>
          </w:p>
        </w:tc>
      </w:tr>
      <w:tr w:rsidR="00F2198D" w:rsidRPr="00260756" w14:paraId="217C2EF3" w14:textId="77777777" w:rsidTr="00125E32">
        <w:trPr>
          <w:trHeight w:val="660"/>
        </w:trPr>
        <w:tc>
          <w:tcPr>
            <w:tcW w:w="514" w:type="pct"/>
            <w:vMerge/>
          </w:tcPr>
          <w:p w14:paraId="411ED8C9" w14:textId="52FD14A7" w:rsidR="00F2198D" w:rsidRPr="00260756" w:rsidRDefault="00F2198D" w:rsidP="00F2198D">
            <w:pPr>
              <w:jc w:val="center"/>
              <w:rPr>
                <w:rFonts w:asciiTheme="minorBidi" w:hAnsiTheme="minorBidi"/>
                <w:b/>
                <w:color w:val="000000" w:themeColor="text1"/>
                <w:sz w:val="24"/>
                <w:szCs w:val="24"/>
              </w:rPr>
            </w:pPr>
          </w:p>
        </w:tc>
        <w:tc>
          <w:tcPr>
            <w:tcW w:w="985" w:type="pct"/>
            <w:vMerge/>
          </w:tcPr>
          <w:p w14:paraId="576F78A6" w14:textId="77777777" w:rsidR="00F2198D" w:rsidRPr="00260756" w:rsidRDefault="00F2198D" w:rsidP="00F2198D">
            <w:pPr>
              <w:rPr>
                <w:rFonts w:asciiTheme="minorBidi" w:hAnsiTheme="minorBidi"/>
                <w:b/>
                <w:sz w:val="24"/>
                <w:szCs w:val="24"/>
              </w:rPr>
            </w:pPr>
          </w:p>
        </w:tc>
        <w:tc>
          <w:tcPr>
            <w:tcW w:w="532" w:type="pct"/>
            <w:vMerge/>
          </w:tcPr>
          <w:p w14:paraId="6A746C24" w14:textId="77777777" w:rsidR="00F2198D" w:rsidRPr="00260756" w:rsidRDefault="00F2198D" w:rsidP="00F2198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6" w:type="pct"/>
          </w:tcPr>
          <w:p w14:paraId="0F659A3E" w14:textId="14EDE322" w:rsidR="00F2198D" w:rsidRPr="00260756" w:rsidRDefault="00F2198D" w:rsidP="00F2198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Pr>
                <w:rStyle w:val="MSGENFONTSTYLENAMETEMPLATEROLENUMBERMSGENFONTSTYLENAMEBYROLETEXT2MSGENFONTSTYLEMODIFERNOTBOLD"/>
                <w:rFonts w:asciiTheme="minorBidi" w:hAnsiTheme="minorBidi" w:cstheme="minorBidi"/>
                <w:color w:val="000000" w:themeColor="text1"/>
                <w:sz w:val="24"/>
                <w:szCs w:val="24"/>
              </w:rPr>
              <w:t>3</w:t>
            </w:r>
            <w:r w:rsidRPr="00260756">
              <w:rPr>
                <w:rStyle w:val="MSGENFONTSTYLENAMETEMPLATEROLENUMBERMSGENFONTSTYLENAMEBYROLETEXT2MSGENFONTSTYLEMODIFERNOTBOLD"/>
                <w:rFonts w:asciiTheme="minorBidi" w:hAnsiTheme="minorBidi" w:cstheme="minorBidi"/>
                <w:color w:val="000000" w:themeColor="text1"/>
                <w:sz w:val="24"/>
                <w:szCs w:val="24"/>
              </w:rPr>
              <w:t>-</w:t>
            </w:r>
            <w:r>
              <w:rPr>
                <w:rStyle w:val="MSGENFONTSTYLENAMETEMPLATEROLENUMBERMSGENFONTSTYLENAMEBYROLETEXT2MSGENFONTSTYLEMODIFERNOTBOLD"/>
                <w:rFonts w:asciiTheme="minorBidi" w:hAnsiTheme="minorBidi" w:cstheme="minorBidi"/>
                <w:color w:val="000000" w:themeColor="text1"/>
                <w:sz w:val="24"/>
                <w:szCs w:val="24"/>
              </w:rPr>
              <w:t>4</w:t>
            </w:r>
          </w:p>
        </w:tc>
        <w:tc>
          <w:tcPr>
            <w:tcW w:w="1513" w:type="pct"/>
          </w:tcPr>
          <w:p w14:paraId="2657B6C7" w14:textId="77777777" w:rsidR="00F2198D" w:rsidRPr="00B7473E" w:rsidRDefault="00F2198D" w:rsidP="003B3081">
            <w:pPr>
              <w:numPr>
                <w:ilvl w:val="0"/>
                <w:numId w:val="22"/>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b/>
                <w:bCs/>
                <w:sz w:val="24"/>
                <w:szCs w:val="24"/>
              </w:rPr>
              <w:t>Case Studies in EDA</w:t>
            </w:r>
          </w:p>
          <w:p w14:paraId="0E0BB322" w14:textId="77777777" w:rsidR="00F2198D" w:rsidRPr="00B7473E" w:rsidRDefault="00F2198D" w:rsidP="003B3081">
            <w:pPr>
              <w:numPr>
                <w:ilvl w:val="1"/>
                <w:numId w:val="22"/>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sz w:val="24"/>
                <w:szCs w:val="24"/>
              </w:rPr>
              <w:t xml:space="preserve">Case Study 1: </w:t>
            </w:r>
            <w:r w:rsidRPr="00B7473E">
              <w:rPr>
                <w:rFonts w:ascii="Times New Roman" w:eastAsia="Times New Roman" w:hAnsi="Times New Roman" w:cs="Times New Roman"/>
                <w:b/>
                <w:bCs/>
                <w:sz w:val="24"/>
                <w:szCs w:val="24"/>
              </w:rPr>
              <w:t>Wells Fargo</w:t>
            </w:r>
            <w:r w:rsidRPr="00B7473E">
              <w:rPr>
                <w:rFonts w:ascii="Times New Roman" w:eastAsia="Times New Roman" w:hAnsi="Times New Roman" w:cs="Times New Roman"/>
                <w:sz w:val="24"/>
                <w:szCs w:val="24"/>
              </w:rPr>
              <w:t xml:space="preserve"> – Using EDA to enhance fraud detection.</w:t>
            </w:r>
          </w:p>
          <w:p w14:paraId="71E3D3B9" w14:textId="77777777" w:rsidR="00F2198D" w:rsidRPr="00B7473E" w:rsidRDefault="00F2198D" w:rsidP="003B3081">
            <w:pPr>
              <w:numPr>
                <w:ilvl w:val="1"/>
                <w:numId w:val="22"/>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sz w:val="24"/>
                <w:szCs w:val="24"/>
              </w:rPr>
              <w:t xml:space="preserve">Case Study 2: </w:t>
            </w:r>
            <w:r w:rsidRPr="00B7473E">
              <w:rPr>
                <w:rFonts w:ascii="Times New Roman" w:eastAsia="Times New Roman" w:hAnsi="Times New Roman" w:cs="Times New Roman"/>
                <w:b/>
                <w:bCs/>
                <w:sz w:val="24"/>
                <w:szCs w:val="24"/>
              </w:rPr>
              <w:t>Goldman Sachs</w:t>
            </w:r>
            <w:r w:rsidRPr="00B7473E">
              <w:rPr>
                <w:rFonts w:ascii="Times New Roman" w:eastAsia="Times New Roman" w:hAnsi="Times New Roman" w:cs="Times New Roman"/>
                <w:sz w:val="24"/>
                <w:szCs w:val="24"/>
              </w:rPr>
              <w:t xml:space="preserve"> – How EDA helps in algorithmic trading and risk management.</w:t>
            </w:r>
          </w:p>
          <w:p w14:paraId="4C3E5F23" w14:textId="77777777" w:rsidR="00F2198D" w:rsidRPr="00B7473E" w:rsidRDefault="00F2198D" w:rsidP="003B3081">
            <w:pPr>
              <w:numPr>
                <w:ilvl w:val="0"/>
                <w:numId w:val="22"/>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b/>
                <w:bCs/>
                <w:sz w:val="24"/>
                <w:szCs w:val="24"/>
              </w:rPr>
              <w:t>Wrap-up Discussion</w:t>
            </w:r>
          </w:p>
          <w:p w14:paraId="0FD4902B" w14:textId="77777777" w:rsidR="00F2198D" w:rsidRPr="00B7473E" w:rsidRDefault="00F2198D" w:rsidP="003B3081">
            <w:pPr>
              <w:numPr>
                <w:ilvl w:val="1"/>
                <w:numId w:val="22"/>
              </w:numPr>
              <w:spacing w:before="100" w:beforeAutospacing="1" w:after="100" w:afterAutospacing="1"/>
              <w:rPr>
                <w:rFonts w:ascii="Times New Roman" w:eastAsia="Times New Roman" w:hAnsi="Times New Roman" w:cs="Times New Roman"/>
                <w:sz w:val="24"/>
                <w:szCs w:val="24"/>
              </w:rPr>
            </w:pPr>
            <w:r w:rsidRPr="00B7473E">
              <w:rPr>
                <w:rFonts w:ascii="Times New Roman" w:eastAsia="Times New Roman" w:hAnsi="Times New Roman" w:cs="Times New Roman"/>
                <w:sz w:val="24"/>
                <w:szCs w:val="24"/>
              </w:rPr>
              <w:t xml:space="preserve">Integrating data preparation </w:t>
            </w:r>
            <w:r w:rsidRPr="00B7473E">
              <w:rPr>
                <w:rFonts w:ascii="Times New Roman" w:eastAsia="Times New Roman" w:hAnsi="Times New Roman" w:cs="Times New Roman"/>
                <w:sz w:val="24"/>
                <w:szCs w:val="24"/>
              </w:rPr>
              <w:lastRenderedPageBreak/>
              <w:t>and EDA with AI in finance.</w:t>
            </w:r>
          </w:p>
          <w:p w14:paraId="47DAE4FC" w14:textId="68AB7BEA" w:rsidR="00F2198D" w:rsidRPr="00F2198D" w:rsidRDefault="00F2198D" w:rsidP="00F2198D">
            <w:pPr>
              <w:widowControl w:val="0"/>
              <w:spacing w:after="160" w:line="259" w:lineRule="auto"/>
              <w:rPr>
                <w:rFonts w:ascii="Arial" w:hAnsi="Arial" w:cs="Arial"/>
                <w:sz w:val="24"/>
                <w:szCs w:val="24"/>
              </w:rPr>
            </w:pPr>
            <w:r w:rsidRPr="00B7473E">
              <w:rPr>
                <w:rFonts w:ascii="Times New Roman" w:eastAsia="Times New Roman" w:hAnsi="Times New Roman" w:cs="Times New Roman"/>
                <w:sz w:val="24"/>
                <w:szCs w:val="24"/>
              </w:rPr>
              <w:t>The importance of data quality and analysis in building robust AI models.</w:t>
            </w:r>
          </w:p>
        </w:tc>
        <w:tc>
          <w:tcPr>
            <w:tcW w:w="820" w:type="pct"/>
            <w:vAlign w:val="center"/>
          </w:tcPr>
          <w:p w14:paraId="338F74AF" w14:textId="77777777" w:rsidR="00F2198D" w:rsidRPr="00260756" w:rsidRDefault="00F2198D" w:rsidP="00F2198D">
            <w:pPr>
              <w:rPr>
                <w:rFonts w:asciiTheme="minorBidi" w:hAnsiTheme="minorBidi"/>
                <w:b/>
                <w:bCs/>
                <w:color w:val="000000"/>
                <w:sz w:val="24"/>
                <w:szCs w:val="24"/>
              </w:rPr>
            </w:pPr>
          </w:p>
        </w:tc>
      </w:tr>
      <w:tr w:rsidR="00F2198D" w:rsidRPr="00260756" w14:paraId="496175FE" w14:textId="77777777" w:rsidTr="00125E32">
        <w:trPr>
          <w:trHeight w:val="2226"/>
        </w:trPr>
        <w:tc>
          <w:tcPr>
            <w:tcW w:w="514" w:type="pct"/>
            <w:vMerge w:val="restart"/>
          </w:tcPr>
          <w:p w14:paraId="518C7875" w14:textId="5D0F6A5D" w:rsidR="00F2198D" w:rsidRPr="00260756" w:rsidRDefault="00F2198D" w:rsidP="00F2198D">
            <w:pPr>
              <w:jc w:val="center"/>
              <w:rPr>
                <w:rFonts w:asciiTheme="minorBidi" w:hAnsiTheme="minorBidi"/>
                <w:b/>
                <w:color w:val="000000" w:themeColor="text1"/>
                <w:sz w:val="24"/>
                <w:szCs w:val="24"/>
              </w:rPr>
            </w:pPr>
            <w:r w:rsidRPr="00260756">
              <w:rPr>
                <w:rFonts w:asciiTheme="minorBidi" w:hAnsiTheme="minorBidi"/>
                <w:b/>
                <w:sz w:val="24"/>
                <w:szCs w:val="24"/>
              </w:rPr>
              <w:t>Week 3</w:t>
            </w:r>
          </w:p>
        </w:tc>
        <w:tc>
          <w:tcPr>
            <w:tcW w:w="985" w:type="pct"/>
            <w:vMerge w:val="restart"/>
          </w:tcPr>
          <w:p w14:paraId="13E2A933" w14:textId="64A2E42C" w:rsidR="00F2198D" w:rsidRPr="0023264D" w:rsidRDefault="00F2198D" w:rsidP="00F2198D">
            <w:pPr>
              <w:rPr>
                <w:rFonts w:asciiTheme="minorBidi" w:hAnsiTheme="minorBidi"/>
                <w:b/>
                <w:bCs/>
                <w:sz w:val="28"/>
                <w:szCs w:val="28"/>
              </w:rPr>
            </w:pPr>
            <w:r w:rsidRPr="002772FD">
              <w:rPr>
                <w:b/>
                <w:bCs/>
                <w:sz w:val="28"/>
                <w:szCs w:val="28"/>
              </w:rPr>
              <w:t>Machine Learning Algorithms for Finance</w:t>
            </w:r>
          </w:p>
          <w:p w14:paraId="0292B1A6" w14:textId="77777777" w:rsidR="00F2198D" w:rsidRPr="00260756" w:rsidRDefault="00F2198D" w:rsidP="00F2198D">
            <w:pPr>
              <w:rPr>
                <w:rFonts w:asciiTheme="minorBidi" w:hAnsiTheme="minorBidi"/>
                <w:sz w:val="24"/>
                <w:szCs w:val="24"/>
              </w:rPr>
            </w:pPr>
          </w:p>
          <w:p w14:paraId="6DADDC9F" w14:textId="77777777" w:rsidR="00F2198D" w:rsidRPr="00260756" w:rsidRDefault="00F2198D" w:rsidP="00F2198D">
            <w:pPr>
              <w:rPr>
                <w:rFonts w:asciiTheme="minorBidi" w:hAnsiTheme="minorBidi"/>
                <w:sz w:val="24"/>
                <w:szCs w:val="24"/>
              </w:rPr>
            </w:pPr>
          </w:p>
          <w:p w14:paraId="073A8D73" w14:textId="77777777" w:rsidR="00F2198D" w:rsidRPr="00260756" w:rsidRDefault="00F2198D" w:rsidP="00F2198D">
            <w:pPr>
              <w:rPr>
                <w:rFonts w:asciiTheme="minorBidi" w:hAnsiTheme="minorBidi"/>
                <w:sz w:val="24"/>
                <w:szCs w:val="24"/>
              </w:rPr>
            </w:pPr>
          </w:p>
          <w:p w14:paraId="1469DA0C" w14:textId="23E5343C" w:rsidR="00F2198D" w:rsidRPr="00260756" w:rsidRDefault="00F2198D" w:rsidP="00F2198D">
            <w:pPr>
              <w:rPr>
                <w:rFonts w:asciiTheme="minorBidi" w:hAnsiTheme="minorBidi"/>
                <w:sz w:val="24"/>
                <w:szCs w:val="24"/>
              </w:rPr>
            </w:pPr>
          </w:p>
          <w:p w14:paraId="7DBDEA11" w14:textId="77777777" w:rsidR="00F2198D" w:rsidRPr="00260756" w:rsidRDefault="00F2198D" w:rsidP="00F2198D">
            <w:pPr>
              <w:rPr>
                <w:rFonts w:asciiTheme="minorBidi" w:hAnsiTheme="minorBidi"/>
                <w:sz w:val="24"/>
                <w:szCs w:val="24"/>
              </w:rPr>
            </w:pPr>
          </w:p>
          <w:p w14:paraId="44B58D91" w14:textId="77777777" w:rsidR="00F2198D" w:rsidRPr="00260756" w:rsidRDefault="00F2198D" w:rsidP="00F2198D">
            <w:pPr>
              <w:rPr>
                <w:rFonts w:asciiTheme="minorBidi" w:hAnsiTheme="minorBidi"/>
                <w:sz w:val="24"/>
                <w:szCs w:val="24"/>
              </w:rPr>
            </w:pPr>
          </w:p>
          <w:p w14:paraId="49E7F49F" w14:textId="77777777" w:rsidR="00F2198D" w:rsidRPr="00260756" w:rsidRDefault="00F2198D" w:rsidP="00F2198D">
            <w:pPr>
              <w:rPr>
                <w:rFonts w:asciiTheme="minorBidi" w:hAnsiTheme="minorBidi"/>
                <w:sz w:val="24"/>
                <w:szCs w:val="24"/>
              </w:rPr>
            </w:pPr>
          </w:p>
          <w:p w14:paraId="2B11B6B1" w14:textId="0404DEE7" w:rsidR="00F2198D" w:rsidRPr="00260756" w:rsidRDefault="00F2198D" w:rsidP="00F2198D">
            <w:pPr>
              <w:rPr>
                <w:rFonts w:asciiTheme="minorBidi" w:hAnsiTheme="minorBidi"/>
                <w:sz w:val="24"/>
                <w:szCs w:val="24"/>
              </w:rPr>
            </w:pPr>
          </w:p>
        </w:tc>
        <w:tc>
          <w:tcPr>
            <w:tcW w:w="532" w:type="pct"/>
            <w:vMerge w:val="restart"/>
          </w:tcPr>
          <w:p w14:paraId="1A86EC89" w14:textId="0BB23583" w:rsidR="00F2198D" w:rsidRPr="00260756" w:rsidRDefault="00F2198D" w:rsidP="00F2198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6" w:type="pct"/>
          </w:tcPr>
          <w:p w14:paraId="5A5BD73F" w14:textId="43D4DCEE" w:rsidR="00F2198D" w:rsidRPr="00260756" w:rsidRDefault="00F2198D" w:rsidP="00F2198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2</w:t>
            </w:r>
          </w:p>
        </w:tc>
        <w:tc>
          <w:tcPr>
            <w:tcW w:w="1513" w:type="pct"/>
          </w:tcPr>
          <w:p w14:paraId="0CE6EC31" w14:textId="77777777" w:rsidR="00F2198D" w:rsidRPr="002772FD" w:rsidRDefault="00F2198D" w:rsidP="00F2198D">
            <w:r w:rsidRPr="002772FD">
              <w:t>: Supervised Learning - Regression</w:t>
            </w:r>
          </w:p>
          <w:p w14:paraId="11FFD66A" w14:textId="77777777" w:rsidR="00F2198D" w:rsidRPr="002772FD" w:rsidRDefault="00F2198D" w:rsidP="00F2198D">
            <w:r w:rsidRPr="002772FD">
              <w:t>Linear Regression:</w:t>
            </w:r>
          </w:p>
          <w:p w14:paraId="1ED16658" w14:textId="77777777" w:rsidR="00F2198D" w:rsidRPr="002772FD" w:rsidRDefault="00F2198D" w:rsidP="00F2198D">
            <w:r w:rsidRPr="002772FD">
              <w:t>Introduction to linear regression.</w:t>
            </w:r>
          </w:p>
          <w:p w14:paraId="624FFC88" w14:textId="77777777" w:rsidR="00F2198D" w:rsidRPr="002772FD" w:rsidRDefault="00F2198D" w:rsidP="00F2198D">
            <w:r w:rsidRPr="002772FD">
              <w:t>Mathematical foundation and use cases.</w:t>
            </w:r>
          </w:p>
          <w:p w14:paraId="3197E0F2" w14:textId="77777777" w:rsidR="00F2198D" w:rsidRPr="002772FD" w:rsidRDefault="00F2198D" w:rsidP="00F2198D">
            <w:r w:rsidRPr="002772FD">
              <w:t>Application in finance: predicting stock prices or loan amounts.</w:t>
            </w:r>
          </w:p>
          <w:p w14:paraId="18AC9127" w14:textId="1A17E8AD" w:rsidR="00F2198D" w:rsidRPr="00254013" w:rsidRDefault="00F2198D" w:rsidP="00F2198D">
            <w:pPr>
              <w:widowControl w:val="0"/>
              <w:spacing w:after="160" w:line="259" w:lineRule="auto"/>
              <w:rPr>
                <w:rFonts w:asciiTheme="minorBidi" w:hAnsiTheme="minorBidi"/>
                <w:b/>
                <w:bCs/>
                <w:sz w:val="24"/>
                <w:szCs w:val="24"/>
              </w:rPr>
            </w:pPr>
          </w:p>
          <w:p w14:paraId="3B0D9997" w14:textId="5C4F1AB5" w:rsidR="00F2198D" w:rsidRPr="0094077B" w:rsidRDefault="00F2198D" w:rsidP="00F2198D">
            <w:pPr>
              <w:widowControl w:val="0"/>
              <w:spacing w:after="160" w:line="259" w:lineRule="auto"/>
              <w:rPr>
                <w:rFonts w:asciiTheme="minorBidi" w:hAnsiTheme="minorBidi"/>
                <w:sz w:val="24"/>
                <w:szCs w:val="24"/>
              </w:rPr>
            </w:pPr>
          </w:p>
        </w:tc>
        <w:tc>
          <w:tcPr>
            <w:tcW w:w="820" w:type="pct"/>
            <w:vMerge w:val="restart"/>
            <w:vAlign w:val="center"/>
          </w:tcPr>
          <w:p w14:paraId="13CA0D00" w14:textId="77777777" w:rsidR="00F2198D" w:rsidRPr="00260756" w:rsidRDefault="00F2198D" w:rsidP="00F2198D">
            <w:pPr>
              <w:rPr>
                <w:rFonts w:asciiTheme="minorBidi" w:hAnsiTheme="minorBidi"/>
                <w:b/>
                <w:color w:val="000000" w:themeColor="text1"/>
                <w:sz w:val="24"/>
                <w:szCs w:val="24"/>
              </w:rPr>
            </w:pPr>
          </w:p>
        </w:tc>
      </w:tr>
      <w:tr w:rsidR="00F2198D" w:rsidRPr="00260756" w14:paraId="03C48820" w14:textId="77777777" w:rsidTr="00125E32">
        <w:trPr>
          <w:trHeight w:val="2019"/>
        </w:trPr>
        <w:tc>
          <w:tcPr>
            <w:tcW w:w="514" w:type="pct"/>
            <w:vMerge/>
          </w:tcPr>
          <w:p w14:paraId="2F79E8D8" w14:textId="77777777" w:rsidR="00F2198D" w:rsidRPr="00260756" w:rsidRDefault="00F2198D" w:rsidP="00F2198D">
            <w:pPr>
              <w:jc w:val="center"/>
              <w:rPr>
                <w:rFonts w:asciiTheme="minorBidi" w:hAnsiTheme="minorBidi"/>
                <w:b/>
                <w:sz w:val="24"/>
                <w:szCs w:val="24"/>
              </w:rPr>
            </w:pPr>
          </w:p>
        </w:tc>
        <w:tc>
          <w:tcPr>
            <w:tcW w:w="985" w:type="pct"/>
            <w:vMerge/>
          </w:tcPr>
          <w:p w14:paraId="72E67690" w14:textId="77777777" w:rsidR="00F2198D" w:rsidRPr="00260756" w:rsidRDefault="00F2198D" w:rsidP="00F2198D">
            <w:pPr>
              <w:rPr>
                <w:rFonts w:asciiTheme="minorBidi" w:hAnsiTheme="minorBidi"/>
                <w:b/>
                <w:color w:val="000000" w:themeColor="text1"/>
                <w:sz w:val="24"/>
                <w:szCs w:val="24"/>
              </w:rPr>
            </w:pPr>
          </w:p>
        </w:tc>
        <w:tc>
          <w:tcPr>
            <w:tcW w:w="532" w:type="pct"/>
            <w:vMerge/>
          </w:tcPr>
          <w:p w14:paraId="0E5F7930" w14:textId="77777777" w:rsidR="00F2198D" w:rsidRPr="00260756" w:rsidRDefault="00F2198D" w:rsidP="00F2198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6" w:type="pct"/>
          </w:tcPr>
          <w:p w14:paraId="7FB8D81D" w14:textId="609BFBB5" w:rsidR="00F2198D" w:rsidRPr="00260756" w:rsidRDefault="00F2198D" w:rsidP="00F2198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4</w:t>
            </w:r>
          </w:p>
        </w:tc>
        <w:tc>
          <w:tcPr>
            <w:tcW w:w="1513" w:type="pct"/>
          </w:tcPr>
          <w:p w14:paraId="692ACD38" w14:textId="77777777" w:rsidR="00F2198D" w:rsidRPr="002772FD" w:rsidRDefault="00F2198D" w:rsidP="00F2198D">
            <w:r w:rsidRPr="002772FD">
              <w:t>Logistic Regression:</w:t>
            </w:r>
          </w:p>
          <w:p w14:paraId="2A0FCF63" w14:textId="77777777" w:rsidR="00F2198D" w:rsidRPr="002772FD" w:rsidRDefault="00F2198D" w:rsidP="00F2198D">
            <w:r w:rsidRPr="002772FD">
              <w:t>Understanding logistic regression and its purpose.</w:t>
            </w:r>
          </w:p>
          <w:p w14:paraId="3B93CDF9" w14:textId="77777777" w:rsidR="00F2198D" w:rsidRPr="002772FD" w:rsidRDefault="00F2198D" w:rsidP="00F2198D">
            <w:r w:rsidRPr="002772FD">
              <w:t>Mathematical basis and practical applications.</w:t>
            </w:r>
          </w:p>
          <w:p w14:paraId="3051AE76" w14:textId="77777777" w:rsidR="00F2198D" w:rsidRPr="002772FD" w:rsidRDefault="00F2198D" w:rsidP="00F2198D">
            <w:r w:rsidRPr="002772FD">
              <w:t>Application in finance: predicting the likelihood of a customer defaulting on a loan.</w:t>
            </w:r>
          </w:p>
          <w:p w14:paraId="489EB903" w14:textId="77777777" w:rsidR="00F2198D" w:rsidRPr="002772FD" w:rsidRDefault="00F2198D" w:rsidP="00F2198D">
            <w:r w:rsidRPr="002772FD">
              <w:t>Activity:</w:t>
            </w:r>
          </w:p>
          <w:p w14:paraId="0C2C8142" w14:textId="77777777" w:rsidR="00F2198D" w:rsidRPr="002772FD" w:rsidRDefault="00F2198D" w:rsidP="00F2198D">
            <w:r w:rsidRPr="002772FD">
              <w:t>Implement a simple linear regression model using a dataset (e.g., predicting stock prices).</w:t>
            </w:r>
          </w:p>
          <w:p w14:paraId="7147BAC8" w14:textId="4FCC3C1C" w:rsidR="00F2198D" w:rsidRPr="00254013" w:rsidRDefault="00F2198D" w:rsidP="00F2198D">
            <w:pPr>
              <w:widowControl w:val="0"/>
              <w:spacing w:after="160" w:line="259" w:lineRule="auto"/>
              <w:rPr>
                <w:rFonts w:asciiTheme="minorBidi" w:hAnsiTheme="minorBidi"/>
                <w:b/>
                <w:bCs/>
                <w:sz w:val="24"/>
                <w:szCs w:val="24"/>
              </w:rPr>
            </w:pPr>
          </w:p>
        </w:tc>
        <w:tc>
          <w:tcPr>
            <w:tcW w:w="820" w:type="pct"/>
            <w:vMerge/>
            <w:vAlign w:val="center"/>
          </w:tcPr>
          <w:p w14:paraId="67D57A5F" w14:textId="77777777" w:rsidR="00F2198D" w:rsidRPr="00260756" w:rsidRDefault="00F2198D" w:rsidP="003B3081">
            <w:pPr>
              <w:pStyle w:val="ListParagraph"/>
              <w:numPr>
                <w:ilvl w:val="0"/>
                <w:numId w:val="2"/>
              </w:numPr>
              <w:ind w:left="162" w:hanging="143"/>
              <w:rPr>
                <w:rFonts w:asciiTheme="minorBidi" w:hAnsiTheme="minorBidi"/>
                <w:b/>
                <w:bCs/>
                <w:sz w:val="24"/>
                <w:szCs w:val="24"/>
              </w:rPr>
            </w:pPr>
          </w:p>
        </w:tc>
      </w:tr>
      <w:tr w:rsidR="00F2198D" w:rsidRPr="00260756" w14:paraId="2FD8466F" w14:textId="77777777" w:rsidTr="00125E32">
        <w:trPr>
          <w:trHeight w:val="2640"/>
        </w:trPr>
        <w:tc>
          <w:tcPr>
            <w:tcW w:w="514" w:type="pct"/>
            <w:vMerge/>
          </w:tcPr>
          <w:p w14:paraId="09CDC280" w14:textId="5D935312" w:rsidR="00F2198D" w:rsidRPr="00260756" w:rsidRDefault="00F2198D" w:rsidP="00F2198D">
            <w:pPr>
              <w:jc w:val="center"/>
              <w:rPr>
                <w:rFonts w:asciiTheme="minorBidi" w:hAnsiTheme="minorBidi"/>
                <w:b/>
                <w:color w:val="000000" w:themeColor="text1"/>
                <w:sz w:val="24"/>
                <w:szCs w:val="24"/>
              </w:rPr>
            </w:pPr>
          </w:p>
        </w:tc>
        <w:tc>
          <w:tcPr>
            <w:tcW w:w="985" w:type="pct"/>
            <w:vMerge/>
          </w:tcPr>
          <w:p w14:paraId="35AB4FC3" w14:textId="028C5B33" w:rsidR="00F2198D" w:rsidRPr="00260756" w:rsidRDefault="00F2198D" w:rsidP="00F2198D">
            <w:pPr>
              <w:rPr>
                <w:rFonts w:asciiTheme="minorBidi" w:hAnsiTheme="minorBidi"/>
                <w:b/>
                <w:sz w:val="24"/>
                <w:szCs w:val="24"/>
              </w:rPr>
            </w:pPr>
          </w:p>
        </w:tc>
        <w:tc>
          <w:tcPr>
            <w:tcW w:w="532" w:type="pct"/>
            <w:vMerge w:val="restart"/>
          </w:tcPr>
          <w:p w14:paraId="6A1B91CA" w14:textId="0EE8CB4C" w:rsidR="00F2198D" w:rsidRPr="00260756" w:rsidRDefault="00F2198D" w:rsidP="00F2198D">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6" w:type="pct"/>
          </w:tcPr>
          <w:p w14:paraId="6EC5EC2E" w14:textId="0A4E235D" w:rsidR="00F2198D" w:rsidRPr="00260756" w:rsidRDefault="00F2198D" w:rsidP="00F2198D">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Pr>
                <w:rStyle w:val="MSGENFONTSTYLENAMETEMPLATEROLENUMBERMSGENFONTSTYLENAMEBYROLETEXT2MSGENFONTSTYLEMODIFERNOTBOLD"/>
                <w:rFonts w:asciiTheme="minorBidi" w:hAnsiTheme="minorBidi" w:cstheme="minorBidi"/>
                <w:b w:val="0"/>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2</w:t>
            </w:r>
          </w:p>
        </w:tc>
        <w:tc>
          <w:tcPr>
            <w:tcW w:w="1513" w:type="pct"/>
          </w:tcPr>
          <w:p w14:paraId="233EB8FD" w14:textId="77777777" w:rsidR="00F2198D" w:rsidRPr="002772FD" w:rsidRDefault="00F2198D" w:rsidP="00F2198D">
            <w:r w:rsidRPr="002772FD">
              <w:t>Decision Trees:</w:t>
            </w:r>
          </w:p>
          <w:p w14:paraId="384B965B" w14:textId="77777777" w:rsidR="00F2198D" w:rsidRPr="002772FD" w:rsidRDefault="00F2198D" w:rsidP="00F2198D">
            <w:r w:rsidRPr="002772FD">
              <w:t>Introduction to decision trees and how they work.</w:t>
            </w:r>
          </w:p>
          <w:p w14:paraId="46D3EFBC" w14:textId="77777777" w:rsidR="00F2198D" w:rsidRPr="002772FD" w:rsidRDefault="00F2198D" w:rsidP="00F2198D">
            <w:r w:rsidRPr="002772FD">
              <w:t>Pros and cons of decision trees.</w:t>
            </w:r>
          </w:p>
          <w:p w14:paraId="4BA0CE7F" w14:textId="77777777" w:rsidR="00F2198D" w:rsidRPr="002772FD" w:rsidRDefault="00F2198D" w:rsidP="00F2198D">
            <w:r w:rsidRPr="002772FD">
              <w:t>Application in finance: decision-making for credit approvals.</w:t>
            </w:r>
          </w:p>
          <w:p w14:paraId="081FCC93" w14:textId="428B13F5" w:rsidR="00F2198D" w:rsidRPr="00254013" w:rsidRDefault="00F2198D" w:rsidP="00F2198D">
            <w:pPr>
              <w:rPr>
                <w:rFonts w:asciiTheme="minorBidi" w:hAnsiTheme="minorBidi"/>
                <w:b/>
                <w:bCs/>
                <w:sz w:val="24"/>
                <w:szCs w:val="24"/>
              </w:rPr>
            </w:pPr>
          </w:p>
        </w:tc>
        <w:tc>
          <w:tcPr>
            <w:tcW w:w="820" w:type="pct"/>
            <w:vMerge/>
            <w:vAlign w:val="center"/>
          </w:tcPr>
          <w:p w14:paraId="46F7E9FC" w14:textId="6BDD2F04" w:rsidR="00F2198D" w:rsidRPr="00260756" w:rsidRDefault="00F2198D" w:rsidP="00F2198D">
            <w:pPr>
              <w:rPr>
                <w:rFonts w:asciiTheme="minorBidi" w:hAnsiTheme="minorBidi"/>
                <w:b/>
                <w:bCs/>
                <w:color w:val="000000"/>
                <w:sz w:val="24"/>
                <w:szCs w:val="24"/>
              </w:rPr>
            </w:pPr>
          </w:p>
        </w:tc>
      </w:tr>
      <w:tr w:rsidR="00F2198D" w:rsidRPr="00260756" w14:paraId="601723BC" w14:textId="77777777" w:rsidTr="00125E32">
        <w:trPr>
          <w:trHeight w:val="2010"/>
        </w:trPr>
        <w:tc>
          <w:tcPr>
            <w:tcW w:w="514" w:type="pct"/>
            <w:vMerge/>
          </w:tcPr>
          <w:p w14:paraId="0663DD46" w14:textId="77777777" w:rsidR="00F2198D" w:rsidRPr="00260756" w:rsidRDefault="00F2198D" w:rsidP="00F2198D">
            <w:pPr>
              <w:jc w:val="center"/>
              <w:rPr>
                <w:rFonts w:asciiTheme="minorBidi" w:hAnsiTheme="minorBidi"/>
                <w:b/>
                <w:color w:val="000000" w:themeColor="text1"/>
                <w:sz w:val="24"/>
                <w:szCs w:val="24"/>
              </w:rPr>
            </w:pPr>
          </w:p>
        </w:tc>
        <w:tc>
          <w:tcPr>
            <w:tcW w:w="985" w:type="pct"/>
            <w:vMerge/>
          </w:tcPr>
          <w:p w14:paraId="402C6C92" w14:textId="77777777" w:rsidR="00F2198D" w:rsidRPr="00260756" w:rsidRDefault="00F2198D" w:rsidP="00F2198D">
            <w:pPr>
              <w:rPr>
                <w:rFonts w:asciiTheme="minorBidi" w:hAnsiTheme="minorBidi"/>
                <w:b/>
                <w:sz w:val="24"/>
                <w:szCs w:val="24"/>
              </w:rPr>
            </w:pPr>
          </w:p>
        </w:tc>
        <w:tc>
          <w:tcPr>
            <w:tcW w:w="532" w:type="pct"/>
            <w:vMerge/>
          </w:tcPr>
          <w:p w14:paraId="034DE1FA" w14:textId="77777777" w:rsidR="00F2198D" w:rsidRPr="00260756" w:rsidRDefault="00F2198D" w:rsidP="00F2198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6" w:type="pct"/>
          </w:tcPr>
          <w:p w14:paraId="5DE2EB7E" w14:textId="48B109B7" w:rsidR="00F2198D" w:rsidRPr="00260756" w:rsidRDefault="00F2198D" w:rsidP="00F2198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4</w:t>
            </w:r>
          </w:p>
        </w:tc>
        <w:tc>
          <w:tcPr>
            <w:tcW w:w="1513" w:type="pct"/>
          </w:tcPr>
          <w:p w14:paraId="1B42D1E1" w14:textId="77777777" w:rsidR="00F2198D" w:rsidRPr="002772FD" w:rsidRDefault="00F2198D" w:rsidP="00F2198D">
            <w:r w:rsidRPr="002772FD">
              <w:t>Random Forests:</w:t>
            </w:r>
          </w:p>
          <w:p w14:paraId="6D7A72F6" w14:textId="77777777" w:rsidR="00F2198D" w:rsidRPr="002772FD" w:rsidRDefault="00F2198D" w:rsidP="00F2198D">
            <w:r w:rsidRPr="002772FD">
              <w:t>Overview of random forests and how they improve decision trees.</w:t>
            </w:r>
          </w:p>
          <w:p w14:paraId="0D99397D" w14:textId="77777777" w:rsidR="00F2198D" w:rsidRPr="002772FD" w:rsidRDefault="00F2198D" w:rsidP="00F2198D">
            <w:r w:rsidRPr="002772FD">
              <w:t>Application in finance: enhancing predictive accuracy for customer risk assessment.</w:t>
            </w:r>
          </w:p>
          <w:p w14:paraId="4A3F1619" w14:textId="77777777" w:rsidR="00F2198D" w:rsidRPr="002772FD" w:rsidRDefault="00F2198D" w:rsidP="00F2198D">
            <w:r w:rsidRPr="002772FD">
              <w:t>Activity:</w:t>
            </w:r>
          </w:p>
          <w:p w14:paraId="713FA4EE" w14:textId="77777777" w:rsidR="00F2198D" w:rsidRPr="002772FD" w:rsidRDefault="00F2198D" w:rsidP="00F2198D">
            <w:r w:rsidRPr="002772FD">
              <w:t>Build and evaluate a decision tree and a random forest model on a dataset (e.g., credit scoring).</w:t>
            </w:r>
          </w:p>
          <w:p w14:paraId="5EFE288C" w14:textId="0C1C6BEB" w:rsidR="00F2198D" w:rsidRPr="00C47F46" w:rsidRDefault="00F2198D" w:rsidP="00F2198D">
            <w:pPr>
              <w:rPr>
                <w:rFonts w:asciiTheme="minorBidi" w:hAnsiTheme="minorBidi"/>
                <w:b/>
                <w:bCs/>
                <w:sz w:val="24"/>
                <w:szCs w:val="24"/>
              </w:rPr>
            </w:pPr>
          </w:p>
          <w:p w14:paraId="311A0892" w14:textId="77777777" w:rsidR="00F2198D" w:rsidRDefault="00F2198D" w:rsidP="00F2198D"/>
          <w:p w14:paraId="6571190A" w14:textId="178A5636" w:rsidR="00F2198D" w:rsidRPr="00260756" w:rsidRDefault="00F2198D" w:rsidP="00F2198D"/>
        </w:tc>
        <w:tc>
          <w:tcPr>
            <w:tcW w:w="820" w:type="pct"/>
            <w:vMerge/>
            <w:vAlign w:val="center"/>
          </w:tcPr>
          <w:p w14:paraId="3EDA846D" w14:textId="77777777" w:rsidR="00F2198D" w:rsidRPr="00260756" w:rsidRDefault="00F2198D" w:rsidP="00F2198D">
            <w:pPr>
              <w:rPr>
                <w:rFonts w:asciiTheme="minorBidi" w:hAnsiTheme="minorBidi"/>
                <w:b/>
                <w:bCs/>
                <w:color w:val="000000"/>
                <w:sz w:val="24"/>
                <w:szCs w:val="24"/>
              </w:rPr>
            </w:pPr>
          </w:p>
        </w:tc>
      </w:tr>
      <w:tr w:rsidR="00F2198D" w:rsidRPr="00260756" w14:paraId="162C6E03" w14:textId="77777777" w:rsidTr="00125E32">
        <w:trPr>
          <w:trHeight w:val="2010"/>
        </w:trPr>
        <w:tc>
          <w:tcPr>
            <w:tcW w:w="514" w:type="pct"/>
            <w:vMerge/>
          </w:tcPr>
          <w:p w14:paraId="1972541C" w14:textId="77777777" w:rsidR="00F2198D" w:rsidRPr="00260756" w:rsidRDefault="00F2198D" w:rsidP="00F2198D">
            <w:pPr>
              <w:jc w:val="center"/>
              <w:rPr>
                <w:rFonts w:asciiTheme="minorBidi" w:hAnsiTheme="minorBidi"/>
                <w:b/>
                <w:color w:val="000000" w:themeColor="text1"/>
                <w:sz w:val="24"/>
                <w:szCs w:val="24"/>
              </w:rPr>
            </w:pPr>
          </w:p>
        </w:tc>
        <w:tc>
          <w:tcPr>
            <w:tcW w:w="985" w:type="pct"/>
            <w:vMerge/>
          </w:tcPr>
          <w:p w14:paraId="52117A35" w14:textId="77777777" w:rsidR="00F2198D" w:rsidRPr="00260756" w:rsidRDefault="00F2198D" w:rsidP="00F2198D">
            <w:pPr>
              <w:rPr>
                <w:rFonts w:asciiTheme="minorBidi" w:hAnsiTheme="minorBidi"/>
                <w:b/>
                <w:sz w:val="24"/>
                <w:szCs w:val="24"/>
              </w:rPr>
            </w:pPr>
          </w:p>
        </w:tc>
        <w:tc>
          <w:tcPr>
            <w:tcW w:w="532" w:type="pct"/>
            <w:vMerge w:val="restart"/>
          </w:tcPr>
          <w:p w14:paraId="038A1A66" w14:textId="0F3F8BE4" w:rsidR="00F2198D" w:rsidRPr="00260756" w:rsidRDefault="00F2198D" w:rsidP="00F2198D">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6" w:type="pct"/>
          </w:tcPr>
          <w:p w14:paraId="6423780B" w14:textId="48DADBA6" w:rsidR="00F2198D" w:rsidRPr="00260756" w:rsidRDefault="00F2198D" w:rsidP="00F2198D">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2</w:t>
            </w:r>
          </w:p>
        </w:tc>
        <w:tc>
          <w:tcPr>
            <w:tcW w:w="1513" w:type="pct"/>
          </w:tcPr>
          <w:p w14:paraId="369035D9" w14:textId="77777777" w:rsidR="00F2198D" w:rsidRPr="002772FD" w:rsidRDefault="00F2198D" w:rsidP="00F2198D">
            <w:r w:rsidRPr="002772FD">
              <w:t>Support Vector Machines (SVM):</w:t>
            </w:r>
          </w:p>
          <w:p w14:paraId="556E8ED0" w14:textId="77777777" w:rsidR="00F2198D" w:rsidRPr="002772FD" w:rsidRDefault="00F2198D" w:rsidP="00F2198D">
            <w:r w:rsidRPr="002772FD">
              <w:t>Introduction to SVM and its core concepts.</w:t>
            </w:r>
          </w:p>
          <w:p w14:paraId="0D699842" w14:textId="77777777" w:rsidR="00F2198D" w:rsidRPr="002772FD" w:rsidRDefault="00F2198D" w:rsidP="00F2198D">
            <w:r w:rsidRPr="002772FD">
              <w:t>Applications in finance: detecting fraudulent transactions and classifying customer behavior.</w:t>
            </w:r>
          </w:p>
          <w:p w14:paraId="3FC138A7" w14:textId="2DE67A62" w:rsidR="00F2198D" w:rsidRPr="00260756" w:rsidRDefault="00F2198D" w:rsidP="00F2198D">
            <w:pPr>
              <w:pStyle w:val="ListBullet"/>
              <w:numPr>
                <w:ilvl w:val="0"/>
                <w:numId w:val="0"/>
              </w:numPr>
              <w:rPr>
                <w:rFonts w:asciiTheme="minorBidi" w:hAnsiTheme="minorBidi"/>
                <w:sz w:val="24"/>
                <w:szCs w:val="24"/>
              </w:rPr>
            </w:pPr>
          </w:p>
        </w:tc>
        <w:tc>
          <w:tcPr>
            <w:tcW w:w="820" w:type="pct"/>
            <w:vMerge/>
            <w:vAlign w:val="center"/>
          </w:tcPr>
          <w:p w14:paraId="72A745C4" w14:textId="77777777" w:rsidR="00F2198D" w:rsidRPr="00260756" w:rsidRDefault="00F2198D" w:rsidP="00F2198D">
            <w:pPr>
              <w:rPr>
                <w:rFonts w:asciiTheme="minorBidi" w:hAnsiTheme="minorBidi"/>
                <w:b/>
                <w:bCs/>
                <w:color w:val="000000"/>
                <w:sz w:val="24"/>
                <w:szCs w:val="24"/>
              </w:rPr>
            </w:pPr>
          </w:p>
        </w:tc>
      </w:tr>
      <w:tr w:rsidR="00F2198D" w:rsidRPr="00260756" w14:paraId="447DEFB9" w14:textId="77777777" w:rsidTr="00125E32">
        <w:trPr>
          <w:trHeight w:val="2001"/>
        </w:trPr>
        <w:tc>
          <w:tcPr>
            <w:tcW w:w="514" w:type="pct"/>
            <w:vMerge/>
          </w:tcPr>
          <w:p w14:paraId="4531EBF6" w14:textId="77777777" w:rsidR="00F2198D" w:rsidRPr="00260756" w:rsidRDefault="00F2198D" w:rsidP="00F2198D">
            <w:pPr>
              <w:jc w:val="center"/>
              <w:rPr>
                <w:rFonts w:asciiTheme="minorBidi" w:hAnsiTheme="minorBidi"/>
                <w:b/>
                <w:color w:val="000000" w:themeColor="text1"/>
                <w:sz w:val="24"/>
                <w:szCs w:val="24"/>
              </w:rPr>
            </w:pPr>
          </w:p>
        </w:tc>
        <w:tc>
          <w:tcPr>
            <w:tcW w:w="985" w:type="pct"/>
            <w:vMerge/>
          </w:tcPr>
          <w:p w14:paraId="27362019" w14:textId="77777777" w:rsidR="00F2198D" w:rsidRPr="00260756" w:rsidRDefault="00F2198D" w:rsidP="00F2198D">
            <w:pPr>
              <w:rPr>
                <w:rFonts w:asciiTheme="minorBidi" w:hAnsiTheme="minorBidi"/>
                <w:b/>
                <w:sz w:val="24"/>
                <w:szCs w:val="24"/>
              </w:rPr>
            </w:pPr>
          </w:p>
        </w:tc>
        <w:tc>
          <w:tcPr>
            <w:tcW w:w="532" w:type="pct"/>
            <w:vMerge/>
          </w:tcPr>
          <w:p w14:paraId="627A2FDA" w14:textId="77777777" w:rsidR="00F2198D" w:rsidRPr="00260756" w:rsidRDefault="00F2198D" w:rsidP="00F2198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6" w:type="pct"/>
          </w:tcPr>
          <w:p w14:paraId="048AB70F" w14:textId="734436AE" w:rsidR="00F2198D" w:rsidRPr="00260756" w:rsidRDefault="00F2198D" w:rsidP="00F2198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4</w:t>
            </w:r>
          </w:p>
        </w:tc>
        <w:tc>
          <w:tcPr>
            <w:tcW w:w="1513" w:type="pct"/>
          </w:tcPr>
          <w:p w14:paraId="3EEF4FBB" w14:textId="77777777" w:rsidR="00F2198D" w:rsidRPr="002772FD" w:rsidRDefault="00F2198D" w:rsidP="00F2198D">
            <w:r w:rsidRPr="002772FD">
              <w:t>Applications in Finance:</w:t>
            </w:r>
          </w:p>
          <w:p w14:paraId="7DD27DDD" w14:textId="77777777" w:rsidR="00F2198D" w:rsidRPr="002772FD" w:rsidRDefault="00F2198D" w:rsidP="00F2198D">
            <w:r w:rsidRPr="002772FD">
              <w:t>Credit Scoring: How SVM models predict creditworthiness.</w:t>
            </w:r>
          </w:p>
          <w:p w14:paraId="0F338BB0" w14:textId="77777777" w:rsidR="00F2198D" w:rsidRPr="002772FD" w:rsidRDefault="00F2198D" w:rsidP="00F2198D">
            <w:r w:rsidRPr="002772FD">
              <w:t>Customer Churn Prediction: Using SVM to identify customers likely to leave.</w:t>
            </w:r>
          </w:p>
          <w:p w14:paraId="478290EA" w14:textId="77777777" w:rsidR="00F2198D" w:rsidRPr="002772FD" w:rsidRDefault="00F2198D" w:rsidP="00F2198D">
            <w:r w:rsidRPr="002772FD">
              <w:t>Fraud Detection: Implementing SVM to detect anomalies and fraudulent activities.</w:t>
            </w:r>
          </w:p>
          <w:p w14:paraId="76FE40C3" w14:textId="77777777" w:rsidR="00F2198D" w:rsidRPr="002772FD" w:rsidRDefault="00F2198D" w:rsidP="00F2198D">
            <w:r w:rsidRPr="002772FD">
              <w:t>Activity:</w:t>
            </w:r>
          </w:p>
          <w:p w14:paraId="13077E4A" w14:textId="77777777" w:rsidR="00F2198D" w:rsidRPr="002772FD" w:rsidRDefault="00F2198D" w:rsidP="00F2198D">
            <w:r w:rsidRPr="002772FD">
              <w:t>Implement and assess an SVM model for a classification problem (e.g., customer churn prediction).</w:t>
            </w:r>
          </w:p>
          <w:p w14:paraId="589D6D66" w14:textId="7DF1CF39" w:rsidR="00F2198D" w:rsidRPr="00260756" w:rsidRDefault="00F2198D" w:rsidP="00F2198D">
            <w:pPr>
              <w:rPr>
                <w:rFonts w:asciiTheme="minorBidi" w:hAnsiTheme="minorBidi"/>
                <w:sz w:val="24"/>
                <w:szCs w:val="24"/>
              </w:rPr>
            </w:pPr>
          </w:p>
        </w:tc>
        <w:tc>
          <w:tcPr>
            <w:tcW w:w="820" w:type="pct"/>
            <w:vMerge/>
            <w:vAlign w:val="center"/>
          </w:tcPr>
          <w:p w14:paraId="2A7ACFAD" w14:textId="77777777" w:rsidR="00F2198D" w:rsidRPr="00260756" w:rsidRDefault="00F2198D" w:rsidP="00F2198D">
            <w:pPr>
              <w:rPr>
                <w:rFonts w:asciiTheme="minorBidi" w:hAnsiTheme="minorBidi"/>
                <w:b/>
                <w:bCs/>
                <w:color w:val="000000"/>
                <w:sz w:val="24"/>
                <w:szCs w:val="24"/>
              </w:rPr>
            </w:pPr>
          </w:p>
        </w:tc>
      </w:tr>
      <w:tr w:rsidR="00F2198D" w:rsidRPr="00260756" w14:paraId="12600E86" w14:textId="77777777" w:rsidTr="00125E32">
        <w:trPr>
          <w:trHeight w:val="2649"/>
        </w:trPr>
        <w:tc>
          <w:tcPr>
            <w:tcW w:w="514" w:type="pct"/>
            <w:vMerge/>
          </w:tcPr>
          <w:p w14:paraId="325D2474" w14:textId="77777777" w:rsidR="00F2198D" w:rsidRPr="00260756" w:rsidRDefault="00F2198D" w:rsidP="00F2198D">
            <w:pPr>
              <w:jc w:val="center"/>
              <w:rPr>
                <w:rFonts w:asciiTheme="minorBidi" w:hAnsiTheme="minorBidi"/>
                <w:b/>
                <w:color w:val="000000" w:themeColor="text1"/>
                <w:sz w:val="24"/>
                <w:szCs w:val="24"/>
              </w:rPr>
            </w:pPr>
          </w:p>
        </w:tc>
        <w:tc>
          <w:tcPr>
            <w:tcW w:w="985" w:type="pct"/>
            <w:vMerge/>
          </w:tcPr>
          <w:p w14:paraId="3A4C4D5C" w14:textId="77777777" w:rsidR="00F2198D" w:rsidRPr="00260756" w:rsidRDefault="00F2198D" w:rsidP="00F2198D">
            <w:pPr>
              <w:rPr>
                <w:rFonts w:asciiTheme="minorBidi" w:hAnsiTheme="minorBidi"/>
                <w:b/>
                <w:sz w:val="24"/>
                <w:szCs w:val="24"/>
              </w:rPr>
            </w:pPr>
          </w:p>
        </w:tc>
        <w:tc>
          <w:tcPr>
            <w:tcW w:w="532" w:type="pct"/>
            <w:vMerge w:val="restart"/>
          </w:tcPr>
          <w:p w14:paraId="1C408662" w14:textId="06E9D2C5" w:rsidR="00F2198D" w:rsidRPr="00260756" w:rsidRDefault="00F2198D" w:rsidP="00F2198D">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6" w:type="pct"/>
          </w:tcPr>
          <w:p w14:paraId="72702DC6" w14:textId="6FCA0992" w:rsidR="00F2198D" w:rsidRPr="00260756" w:rsidRDefault="00F2198D" w:rsidP="00F2198D">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2</w:t>
            </w:r>
          </w:p>
        </w:tc>
        <w:tc>
          <w:tcPr>
            <w:tcW w:w="1513" w:type="pct"/>
          </w:tcPr>
          <w:p w14:paraId="588BB46A" w14:textId="77777777" w:rsidR="00F2198D" w:rsidRPr="002772FD" w:rsidRDefault="00F2198D" w:rsidP="00F2198D">
            <w:r w:rsidRPr="002772FD">
              <w:t>: Unsupervised Learning - Clustering (Part 1)</w:t>
            </w:r>
          </w:p>
          <w:p w14:paraId="02952A8B" w14:textId="77777777" w:rsidR="00F2198D" w:rsidRPr="002772FD" w:rsidRDefault="00F2198D" w:rsidP="00F2198D">
            <w:r w:rsidRPr="002772FD">
              <w:t>K-Means Clustering:</w:t>
            </w:r>
          </w:p>
          <w:p w14:paraId="2F8DB66B" w14:textId="77777777" w:rsidR="00F2198D" w:rsidRPr="002772FD" w:rsidRDefault="00F2198D" w:rsidP="00F2198D">
            <w:r w:rsidRPr="002772FD">
              <w:t>Understanding k-means clustering and its application.</w:t>
            </w:r>
          </w:p>
          <w:p w14:paraId="6A9BE8E2" w14:textId="77777777" w:rsidR="00F2198D" w:rsidRPr="002772FD" w:rsidRDefault="00F2198D" w:rsidP="00F2198D">
            <w:r w:rsidRPr="002772FD">
              <w:t>Practical examples and limitations.</w:t>
            </w:r>
          </w:p>
          <w:p w14:paraId="7A4217EA" w14:textId="77777777" w:rsidR="00F2198D" w:rsidRPr="002772FD" w:rsidRDefault="00F2198D" w:rsidP="00F2198D">
            <w:r w:rsidRPr="002772FD">
              <w:t>Application in finance: customer segmentation for targeted marketing.</w:t>
            </w:r>
          </w:p>
          <w:p w14:paraId="14CCEC72" w14:textId="7E31C47A" w:rsidR="00F2198D" w:rsidRPr="00FE4AA0" w:rsidRDefault="00F2198D" w:rsidP="00F2198D">
            <w:pPr>
              <w:rPr>
                <w:rFonts w:asciiTheme="minorBidi" w:hAnsiTheme="minorBidi"/>
                <w:b/>
                <w:bCs/>
                <w:sz w:val="24"/>
                <w:szCs w:val="24"/>
              </w:rPr>
            </w:pPr>
          </w:p>
          <w:p w14:paraId="5498EC68" w14:textId="7B9833B0" w:rsidR="00F2198D" w:rsidRPr="00260756" w:rsidRDefault="00F2198D" w:rsidP="00F2198D">
            <w:pPr>
              <w:pStyle w:val="ListBullet"/>
              <w:numPr>
                <w:ilvl w:val="0"/>
                <w:numId w:val="0"/>
              </w:numPr>
              <w:ind w:left="540"/>
              <w:rPr>
                <w:rFonts w:asciiTheme="minorBidi" w:hAnsiTheme="minorBidi"/>
                <w:sz w:val="24"/>
                <w:szCs w:val="24"/>
              </w:rPr>
            </w:pPr>
          </w:p>
        </w:tc>
        <w:tc>
          <w:tcPr>
            <w:tcW w:w="820" w:type="pct"/>
            <w:vMerge/>
            <w:vAlign w:val="center"/>
          </w:tcPr>
          <w:p w14:paraId="09B225C8" w14:textId="77777777" w:rsidR="00F2198D" w:rsidRPr="00260756" w:rsidRDefault="00F2198D" w:rsidP="00F2198D">
            <w:pPr>
              <w:rPr>
                <w:rFonts w:asciiTheme="minorBidi" w:hAnsiTheme="minorBidi"/>
                <w:b/>
                <w:bCs/>
                <w:color w:val="000000"/>
                <w:sz w:val="24"/>
                <w:szCs w:val="24"/>
              </w:rPr>
            </w:pPr>
          </w:p>
        </w:tc>
      </w:tr>
      <w:tr w:rsidR="00F2198D" w:rsidRPr="00260756" w14:paraId="3B07E92B" w14:textId="77777777" w:rsidTr="00125E32">
        <w:trPr>
          <w:trHeight w:val="2010"/>
        </w:trPr>
        <w:tc>
          <w:tcPr>
            <w:tcW w:w="514" w:type="pct"/>
            <w:vMerge/>
          </w:tcPr>
          <w:p w14:paraId="124BDB64" w14:textId="77777777" w:rsidR="00F2198D" w:rsidRPr="00260756" w:rsidRDefault="00F2198D" w:rsidP="00F2198D">
            <w:pPr>
              <w:jc w:val="center"/>
              <w:rPr>
                <w:rFonts w:asciiTheme="minorBidi" w:hAnsiTheme="minorBidi"/>
                <w:b/>
                <w:color w:val="000000" w:themeColor="text1"/>
                <w:sz w:val="24"/>
                <w:szCs w:val="24"/>
              </w:rPr>
            </w:pPr>
          </w:p>
        </w:tc>
        <w:tc>
          <w:tcPr>
            <w:tcW w:w="985" w:type="pct"/>
            <w:vMerge/>
          </w:tcPr>
          <w:p w14:paraId="032C4866" w14:textId="77777777" w:rsidR="00F2198D" w:rsidRPr="00260756" w:rsidRDefault="00F2198D" w:rsidP="00F2198D">
            <w:pPr>
              <w:rPr>
                <w:rFonts w:asciiTheme="minorBidi" w:hAnsiTheme="minorBidi"/>
                <w:b/>
                <w:sz w:val="24"/>
                <w:szCs w:val="24"/>
              </w:rPr>
            </w:pPr>
          </w:p>
        </w:tc>
        <w:tc>
          <w:tcPr>
            <w:tcW w:w="532" w:type="pct"/>
            <w:vMerge/>
          </w:tcPr>
          <w:p w14:paraId="54E225F4" w14:textId="77777777" w:rsidR="00F2198D" w:rsidRPr="00260756" w:rsidRDefault="00F2198D" w:rsidP="00F2198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6" w:type="pct"/>
          </w:tcPr>
          <w:p w14:paraId="02D6E4A1" w14:textId="444A3F64" w:rsidR="00F2198D" w:rsidRPr="00260756" w:rsidRDefault="00F2198D" w:rsidP="00F2198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4</w:t>
            </w:r>
          </w:p>
        </w:tc>
        <w:tc>
          <w:tcPr>
            <w:tcW w:w="1513" w:type="pct"/>
          </w:tcPr>
          <w:p w14:paraId="411E2761" w14:textId="77777777" w:rsidR="00F2198D" w:rsidRPr="002772FD" w:rsidRDefault="00F2198D" w:rsidP="00F2198D">
            <w:r w:rsidRPr="002772FD">
              <w:t>Hierarchical Clustering:</w:t>
            </w:r>
          </w:p>
          <w:p w14:paraId="3CD983D0" w14:textId="77777777" w:rsidR="00F2198D" w:rsidRPr="002772FD" w:rsidRDefault="00F2198D" w:rsidP="00F2198D">
            <w:r w:rsidRPr="002772FD">
              <w:t>Introduction to hierarchical clustering and how it differs from k-means.</w:t>
            </w:r>
          </w:p>
          <w:p w14:paraId="7FA298A7" w14:textId="77777777" w:rsidR="00F2198D" w:rsidRPr="002772FD" w:rsidRDefault="00F2198D" w:rsidP="00F2198D">
            <w:r w:rsidRPr="002772FD">
              <w:t>Practical examples and use cases.</w:t>
            </w:r>
          </w:p>
          <w:p w14:paraId="1BC7338F" w14:textId="77777777" w:rsidR="00F2198D" w:rsidRPr="002772FD" w:rsidRDefault="00F2198D" w:rsidP="00F2198D">
            <w:r w:rsidRPr="002772FD">
              <w:t>Application in finance: market basket analysis for identifying purchasing patterns.</w:t>
            </w:r>
          </w:p>
          <w:p w14:paraId="4411B636" w14:textId="77777777" w:rsidR="00F2198D" w:rsidRPr="002772FD" w:rsidRDefault="00F2198D" w:rsidP="00F2198D">
            <w:r w:rsidRPr="002772FD">
              <w:t>Activity:</w:t>
            </w:r>
          </w:p>
          <w:p w14:paraId="76881778" w14:textId="77777777" w:rsidR="00F2198D" w:rsidRPr="002772FD" w:rsidRDefault="00F2198D" w:rsidP="00F2198D">
            <w:r w:rsidRPr="002772FD">
              <w:t>Perform k-means and hierarchical clustering on a financial dataset (e.g., customer segmentation).</w:t>
            </w:r>
          </w:p>
          <w:p w14:paraId="090D9696" w14:textId="5E583D8D" w:rsidR="00F2198D" w:rsidRPr="00260756" w:rsidRDefault="00F2198D" w:rsidP="00F2198D">
            <w:pPr>
              <w:pStyle w:val="ListBullet"/>
              <w:numPr>
                <w:ilvl w:val="0"/>
                <w:numId w:val="0"/>
              </w:numPr>
            </w:pPr>
          </w:p>
        </w:tc>
        <w:tc>
          <w:tcPr>
            <w:tcW w:w="820" w:type="pct"/>
            <w:vMerge/>
            <w:vAlign w:val="center"/>
          </w:tcPr>
          <w:p w14:paraId="69569E68" w14:textId="77777777" w:rsidR="00F2198D" w:rsidRPr="00260756" w:rsidRDefault="00F2198D" w:rsidP="00F2198D">
            <w:pPr>
              <w:rPr>
                <w:rFonts w:asciiTheme="minorBidi" w:hAnsiTheme="minorBidi"/>
                <w:b/>
                <w:bCs/>
                <w:color w:val="000000"/>
                <w:sz w:val="24"/>
                <w:szCs w:val="24"/>
              </w:rPr>
            </w:pPr>
          </w:p>
        </w:tc>
      </w:tr>
      <w:tr w:rsidR="00F2198D" w:rsidRPr="00260756" w14:paraId="6A62FB11" w14:textId="77777777" w:rsidTr="00125E32">
        <w:trPr>
          <w:trHeight w:val="2167"/>
        </w:trPr>
        <w:tc>
          <w:tcPr>
            <w:tcW w:w="514" w:type="pct"/>
            <w:vMerge/>
          </w:tcPr>
          <w:p w14:paraId="5D203087" w14:textId="77777777" w:rsidR="00F2198D" w:rsidRPr="00260756" w:rsidRDefault="00F2198D" w:rsidP="00F2198D">
            <w:pPr>
              <w:jc w:val="center"/>
              <w:rPr>
                <w:rFonts w:asciiTheme="minorBidi" w:hAnsiTheme="minorBidi"/>
                <w:b/>
                <w:color w:val="000000" w:themeColor="text1"/>
                <w:sz w:val="24"/>
                <w:szCs w:val="24"/>
              </w:rPr>
            </w:pPr>
          </w:p>
        </w:tc>
        <w:tc>
          <w:tcPr>
            <w:tcW w:w="985" w:type="pct"/>
            <w:vMerge/>
          </w:tcPr>
          <w:p w14:paraId="36F286FB" w14:textId="77777777" w:rsidR="00F2198D" w:rsidRPr="00260756" w:rsidRDefault="00F2198D" w:rsidP="00F2198D">
            <w:pPr>
              <w:rPr>
                <w:rFonts w:asciiTheme="minorBidi" w:hAnsiTheme="minorBidi"/>
                <w:b/>
                <w:sz w:val="24"/>
                <w:szCs w:val="24"/>
              </w:rPr>
            </w:pPr>
          </w:p>
        </w:tc>
        <w:tc>
          <w:tcPr>
            <w:tcW w:w="532" w:type="pct"/>
          </w:tcPr>
          <w:p w14:paraId="11312B9F" w14:textId="216606F5" w:rsidR="00F2198D" w:rsidRPr="00260756" w:rsidRDefault="00F2198D" w:rsidP="00F2198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6" w:type="pct"/>
          </w:tcPr>
          <w:p w14:paraId="26631D79" w14:textId="5831E5F6" w:rsidR="00F2198D" w:rsidRPr="00260756" w:rsidRDefault="00F2198D" w:rsidP="00F2198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Pr>
                <w:rStyle w:val="MSGENFONTSTYLENAMETEMPLATEROLENUMBERMSGENFONTSTYLENAMEBYROLETEXT2MSGENFONTSTYLEMODIFERNOTBOLD"/>
                <w:rFonts w:asciiTheme="minorBidi" w:hAnsiTheme="minorBidi" w:cstheme="minorBidi"/>
                <w:color w:val="000000" w:themeColor="text1"/>
                <w:sz w:val="24"/>
                <w:szCs w:val="24"/>
              </w:rPr>
              <w:t>-4</w:t>
            </w:r>
          </w:p>
        </w:tc>
        <w:tc>
          <w:tcPr>
            <w:tcW w:w="1513" w:type="pct"/>
          </w:tcPr>
          <w:p w14:paraId="031B1F96" w14:textId="77777777" w:rsidR="00F2198D" w:rsidRPr="002772FD" w:rsidRDefault="00F2198D" w:rsidP="00F2198D">
            <w:r w:rsidRPr="002772FD">
              <w:t>Unsupervised Learning - Applications and Case Studies</w:t>
            </w:r>
          </w:p>
          <w:p w14:paraId="429770AB" w14:textId="77777777" w:rsidR="00F2198D" w:rsidRPr="002772FD" w:rsidRDefault="00F2198D" w:rsidP="00F2198D">
            <w:r w:rsidRPr="002772FD">
              <w:t>Customer Segmentation:</w:t>
            </w:r>
          </w:p>
          <w:p w14:paraId="46CA2C49" w14:textId="77777777" w:rsidR="00F2198D" w:rsidRPr="002772FD" w:rsidRDefault="00F2198D" w:rsidP="00F2198D">
            <w:r w:rsidRPr="002772FD">
              <w:t>How clustering algorithms are used for segmenting customers based on purchasing behavior.</w:t>
            </w:r>
          </w:p>
          <w:p w14:paraId="5511C708" w14:textId="77777777" w:rsidR="00F2198D" w:rsidRPr="002772FD" w:rsidRDefault="00F2198D" w:rsidP="00F2198D">
            <w:r w:rsidRPr="002772FD">
              <w:t>Case Study: Retail company using clustering for targeted marketing strategies.</w:t>
            </w:r>
          </w:p>
          <w:p w14:paraId="260D67EF" w14:textId="77777777" w:rsidR="00F2198D" w:rsidRPr="002772FD" w:rsidRDefault="00F2198D" w:rsidP="00F2198D">
            <w:r w:rsidRPr="002772FD">
              <w:t>Market Basket Analysis:</w:t>
            </w:r>
          </w:p>
          <w:p w14:paraId="6B58F01F" w14:textId="77777777" w:rsidR="00F2198D" w:rsidRPr="002772FD" w:rsidRDefault="00F2198D" w:rsidP="00F2198D">
            <w:r w:rsidRPr="002772FD">
              <w:t>Using clustering and association rules for analyzing customer purchase patterns.</w:t>
            </w:r>
          </w:p>
          <w:p w14:paraId="4E00CD39" w14:textId="77777777" w:rsidR="00F2198D" w:rsidRPr="002772FD" w:rsidRDefault="00F2198D" w:rsidP="00F2198D">
            <w:r w:rsidRPr="002772FD">
              <w:t>Case Study: Financial institution using market basket analysis to understand consumer behavior.</w:t>
            </w:r>
          </w:p>
          <w:p w14:paraId="0FCDD635" w14:textId="77777777" w:rsidR="00F2198D" w:rsidRPr="002772FD" w:rsidRDefault="00F2198D" w:rsidP="00F2198D">
            <w:r w:rsidRPr="002772FD">
              <w:t>Discussion:</w:t>
            </w:r>
          </w:p>
          <w:p w14:paraId="669F6234" w14:textId="77777777" w:rsidR="00F2198D" w:rsidRPr="002772FD" w:rsidRDefault="00F2198D" w:rsidP="00F2198D">
            <w:r w:rsidRPr="002772FD">
              <w:t>Key insights from the case studies and how they illustrate the power of unsupervised learning in finance.</w:t>
            </w:r>
          </w:p>
          <w:p w14:paraId="0B875284" w14:textId="77777777" w:rsidR="00F2198D" w:rsidRPr="002772FD" w:rsidRDefault="00F2198D" w:rsidP="00F2198D">
            <w:r w:rsidRPr="002772FD">
              <w:t>Activity:</w:t>
            </w:r>
          </w:p>
          <w:p w14:paraId="61753B76" w14:textId="77777777" w:rsidR="00F2198D" w:rsidRDefault="00F2198D" w:rsidP="00F2198D">
            <w:r w:rsidRPr="002772FD">
              <w:t>Group presentation or discussion on implementing clustering techniques for a finance-related problem.</w:t>
            </w:r>
          </w:p>
          <w:p w14:paraId="436E72F7" w14:textId="2F7B9C6C" w:rsidR="00F2198D" w:rsidRPr="00FE4AA0" w:rsidRDefault="00F2198D" w:rsidP="00F2198D">
            <w:pPr>
              <w:widowControl w:val="0"/>
              <w:spacing w:after="160" w:line="259" w:lineRule="auto"/>
              <w:rPr>
                <w:rFonts w:asciiTheme="minorBidi" w:hAnsiTheme="minorBidi"/>
                <w:sz w:val="24"/>
                <w:szCs w:val="24"/>
              </w:rPr>
            </w:pPr>
          </w:p>
        </w:tc>
        <w:tc>
          <w:tcPr>
            <w:tcW w:w="820" w:type="pct"/>
            <w:vMerge/>
            <w:vAlign w:val="center"/>
          </w:tcPr>
          <w:p w14:paraId="7F3D368F" w14:textId="77777777" w:rsidR="00F2198D" w:rsidRPr="00260756" w:rsidRDefault="00F2198D" w:rsidP="00F2198D">
            <w:pPr>
              <w:rPr>
                <w:rFonts w:asciiTheme="minorBidi" w:hAnsiTheme="minorBidi"/>
                <w:b/>
                <w:bCs/>
                <w:color w:val="000000"/>
                <w:sz w:val="24"/>
                <w:szCs w:val="24"/>
              </w:rPr>
            </w:pPr>
          </w:p>
        </w:tc>
      </w:tr>
      <w:tr w:rsidR="00F2198D" w:rsidRPr="00260756" w14:paraId="0B065225" w14:textId="77777777" w:rsidTr="00125E32">
        <w:trPr>
          <w:trHeight w:val="3156"/>
        </w:trPr>
        <w:tc>
          <w:tcPr>
            <w:tcW w:w="514" w:type="pct"/>
          </w:tcPr>
          <w:p w14:paraId="780322CE" w14:textId="6CDF3E74" w:rsidR="00F2198D" w:rsidRPr="00260756" w:rsidRDefault="00F2198D" w:rsidP="00F2198D">
            <w:pPr>
              <w:jc w:val="center"/>
              <w:rPr>
                <w:rFonts w:asciiTheme="minorBidi" w:hAnsiTheme="minorBidi"/>
                <w:b/>
                <w:sz w:val="24"/>
                <w:szCs w:val="24"/>
              </w:rPr>
            </w:pPr>
            <w:r w:rsidRPr="00260756">
              <w:rPr>
                <w:rFonts w:asciiTheme="minorBidi" w:hAnsiTheme="minorBidi"/>
                <w:b/>
                <w:sz w:val="24"/>
                <w:szCs w:val="24"/>
              </w:rPr>
              <w:lastRenderedPageBreak/>
              <w:t>Week 4</w:t>
            </w:r>
          </w:p>
        </w:tc>
        <w:tc>
          <w:tcPr>
            <w:tcW w:w="985" w:type="pct"/>
          </w:tcPr>
          <w:p w14:paraId="40CA76EC" w14:textId="4EF11D33" w:rsidR="00F2198D" w:rsidRPr="0023264D" w:rsidRDefault="00F2198D" w:rsidP="00F2198D">
            <w:pPr>
              <w:rPr>
                <w:rFonts w:asciiTheme="minorBidi" w:hAnsiTheme="minorBidi"/>
                <w:b/>
                <w:bCs/>
                <w:sz w:val="28"/>
                <w:szCs w:val="28"/>
              </w:rPr>
            </w:pPr>
            <w:r w:rsidRPr="002772FD">
              <w:rPr>
                <w:b/>
                <w:bCs/>
                <w:sz w:val="28"/>
                <w:szCs w:val="28"/>
              </w:rPr>
              <w:t>AI Deployment and Ethical Considerations</w:t>
            </w:r>
          </w:p>
          <w:p w14:paraId="2B5B4268" w14:textId="3494854C" w:rsidR="00F2198D" w:rsidRPr="00260756" w:rsidRDefault="00F2198D" w:rsidP="00F2198D">
            <w:pPr>
              <w:rPr>
                <w:rFonts w:asciiTheme="minorBidi" w:hAnsiTheme="minorBidi"/>
                <w:b/>
                <w:color w:val="000000" w:themeColor="text1"/>
                <w:sz w:val="24"/>
                <w:szCs w:val="24"/>
              </w:rPr>
            </w:pPr>
          </w:p>
        </w:tc>
        <w:tc>
          <w:tcPr>
            <w:tcW w:w="532" w:type="pct"/>
          </w:tcPr>
          <w:p w14:paraId="5F1F976D" w14:textId="5F68AD4B" w:rsidR="00F2198D" w:rsidRPr="00260756" w:rsidRDefault="00F2198D" w:rsidP="00F2198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r>
              <w:rPr>
                <w:rStyle w:val="MSGENFONTSTYLENAMETEMPLATEROLENUMBERMSGENFONTSTYLENAMEBYROLETEXT2MSGENFONTSTYLEMODIFERNOTBOLD"/>
                <w:rFonts w:asciiTheme="minorBidi" w:hAnsiTheme="minorBidi" w:cstheme="minorBidi"/>
                <w:color w:val="000000" w:themeColor="text1"/>
                <w:sz w:val="24"/>
                <w:szCs w:val="24"/>
              </w:rPr>
              <w:t>-</w:t>
            </w:r>
            <w:r w:rsidRPr="00650090">
              <w:rPr>
                <w:rStyle w:val="MSGENFONTSTYLENAMETEMPLATEROLENUMBERMSGENFONTSTYLENAMEBYROLETEXT2MSGENFONTSTYLEMODIFERNOTBOLD"/>
                <w:color w:val="000000" w:themeColor="text1"/>
                <w:sz w:val="24"/>
                <w:szCs w:val="24"/>
              </w:rPr>
              <w:t>5</w:t>
            </w:r>
          </w:p>
          <w:p w14:paraId="3A44CA48" w14:textId="0B78A824" w:rsidR="00F2198D" w:rsidRPr="00260756" w:rsidRDefault="00F2198D" w:rsidP="00F2198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6" w:type="pct"/>
          </w:tcPr>
          <w:p w14:paraId="12627D11" w14:textId="4C3CD57B" w:rsidR="00F2198D" w:rsidRPr="00260756" w:rsidRDefault="00F2198D" w:rsidP="00F2198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w:t>
            </w:r>
            <w:r>
              <w:rPr>
                <w:rStyle w:val="MSGENFONTSTYLENAMETEMPLATEROLENUMBERMSGENFONTSTYLENAMEBYROLETEXT2MSGENFONTSTYLEMODIFERNOTBOLD"/>
                <w:rFonts w:asciiTheme="minorBidi" w:hAnsiTheme="minorBidi" w:cstheme="minorBidi"/>
                <w:color w:val="000000" w:themeColor="text1"/>
                <w:sz w:val="24"/>
                <w:szCs w:val="24"/>
              </w:rPr>
              <w:t>s</w:t>
            </w: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 1</w:t>
            </w:r>
            <w:r>
              <w:rPr>
                <w:rStyle w:val="MSGENFONTSTYLENAMETEMPLATEROLENUMBERMSGENFONTSTYLENAMEBYROLETEXT2MSGENFONTSTYLEMODIFERNOTBOLD"/>
                <w:rFonts w:asciiTheme="minorBidi" w:hAnsiTheme="minorBidi" w:cstheme="minorBidi"/>
                <w:color w:val="000000" w:themeColor="text1"/>
                <w:sz w:val="24"/>
                <w:szCs w:val="24"/>
              </w:rPr>
              <w:t>-4</w:t>
            </w:r>
          </w:p>
        </w:tc>
        <w:tc>
          <w:tcPr>
            <w:tcW w:w="1513" w:type="pct"/>
          </w:tcPr>
          <w:p w14:paraId="4C996BFF" w14:textId="77777777" w:rsidR="00F2198D" w:rsidRPr="002772FD" w:rsidRDefault="00F2198D" w:rsidP="00F2198D">
            <w:pPr>
              <w:spacing w:after="160" w:line="259" w:lineRule="auto"/>
              <w:rPr>
                <w:b/>
                <w:bCs/>
              </w:rPr>
            </w:pPr>
            <w:r w:rsidRPr="002772FD">
              <w:rPr>
                <w:b/>
                <w:bCs/>
              </w:rPr>
              <w:t>Day 1: Introduction to AI Deployment</w:t>
            </w:r>
          </w:p>
          <w:p w14:paraId="34D0EBE1" w14:textId="77777777" w:rsidR="00F2198D" w:rsidRPr="002772FD" w:rsidRDefault="00F2198D" w:rsidP="00F2198D">
            <w:pPr>
              <w:spacing w:after="160" w:line="259" w:lineRule="auto"/>
            </w:pPr>
            <w:r w:rsidRPr="002772FD">
              <w:rPr>
                <w:b/>
                <w:bCs/>
              </w:rPr>
              <w:t>Topics:</w:t>
            </w:r>
          </w:p>
          <w:p w14:paraId="4DF5F333" w14:textId="77777777" w:rsidR="00F2198D" w:rsidRPr="002772FD" w:rsidRDefault="00F2198D" w:rsidP="003B3081">
            <w:pPr>
              <w:numPr>
                <w:ilvl w:val="0"/>
                <w:numId w:val="23"/>
              </w:numPr>
              <w:spacing w:after="160" w:line="259" w:lineRule="auto"/>
            </w:pPr>
            <w:r w:rsidRPr="002772FD">
              <w:t>Overview of AI deployment in financial systems</w:t>
            </w:r>
          </w:p>
          <w:p w14:paraId="6F7FCAE9" w14:textId="77777777" w:rsidR="00F2198D" w:rsidRPr="002772FD" w:rsidRDefault="00F2198D" w:rsidP="003B3081">
            <w:pPr>
              <w:numPr>
                <w:ilvl w:val="0"/>
                <w:numId w:val="23"/>
              </w:numPr>
              <w:spacing w:after="160" w:line="259" w:lineRule="auto"/>
            </w:pPr>
            <w:r w:rsidRPr="002772FD">
              <w:t>Key steps in integrating AI models into existing financial systems</w:t>
            </w:r>
          </w:p>
          <w:p w14:paraId="14982F41" w14:textId="77777777" w:rsidR="00F2198D" w:rsidRPr="002772FD" w:rsidRDefault="00F2198D" w:rsidP="00F2198D">
            <w:pPr>
              <w:spacing w:after="160" w:line="259" w:lineRule="auto"/>
            </w:pPr>
            <w:r w:rsidRPr="002772FD">
              <w:rPr>
                <w:b/>
                <w:bCs/>
              </w:rPr>
              <w:t>AI Applications:</w:t>
            </w:r>
          </w:p>
          <w:p w14:paraId="2D598597" w14:textId="77777777" w:rsidR="00F2198D" w:rsidRPr="002772FD" w:rsidRDefault="00F2198D" w:rsidP="003B3081">
            <w:pPr>
              <w:numPr>
                <w:ilvl w:val="0"/>
                <w:numId w:val="24"/>
              </w:numPr>
              <w:spacing w:after="160" w:line="259" w:lineRule="auto"/>
            </w:pPr>
            <w:r w:rsidRPr="002772FD">
              <w:rPr>
                <w:b/>
                <w:bCs/>
              </w:rPr>
              <w:t>Fraud Detection</w:t>
            </w:r>
            <w:r w:rsidRPr="002772FD">
              <w:t>: How AI models are deployed to monitor and detect fraudulent activities in real-time.</w:t>
            </w:r>
          </w:p>
          <w:p w14:paraId="5E66B570" w14:textId="77777777" w:rsidR="00F2198D" w:rsidRPr="002772FD" w:rsidRDefault="00F2198D" w:rsidP="003B3081">
            <w:pPr>
              <w:numPr>
                <w:ilvl w:val="0"/>
                <w:numId w:val="24"/>
              </w:numPr>
              <w:spacing w:after="160" w:line="259" w:lineRule="auto"/>
            </w:pPr>
            <w:r w:rsidRPr="002772FD">
              <w:rPr>
                <w:b/>
                <w:bCs/>
              </w:rPr>
              <w:t>Algorithmic Trading</w:t>
            </w:r>
            <w:r w:rsidRPr="002772FD">
              <w:t>: Integration of AI models to optimize trading strategies and manage portfolios.</w:t>
            </w:r>
          </w:p>
          <w:p w14:paraId="254B83BF" w14:textId="77777777" w:rsidR="00F2198D" w:rsidRPr="002772FD" w:rsidRDefault="00F2198D" w:rsidP="00F2198D">
            <w:pPr>
              <w:spacing w:after="160" w:line="259" w:lineRule="auto"/>
            </w:pPr>
            <w:r w:rsidRPr="002772FD">
              <w:rPr>
                <w:b/>
                <w:bCs/>
              </w:rPr>
              <w:t>Case Studies:</w:t>
            </w:r>
          </w:p>
          <w:p w14:paraId="5D0A0C1A" w14:textId="77777777" w:rsidR="00F2198D" w:rsidRPr="002772FD" w:rsidRDefault="00F2198D" w:rsidP="003B3081">
            <w:pPr>
              <w:numPr>
                <w:ilvl w:val="0"/>
                <w:numId w:val="25"/>
              </w:numPr>
              <w:spacing w:after="160" w:line="259" w:lineRule="auto"/>
            </w:pPr>
            <w:r w:rsidRPr="002772FD">
              <w:rPr>
                <w:b/>
                <w:bCs/>
              </w:rPr>
              <w:t xml:space="preserve">Case Study 1: JPMorgan Chase’s </w:t>
            </w:r>
            <w:proofErr w:type="spellStart"/>
            <w:r w:rsidRPr="002772FD">
              <w:rPr>
                <w:b/>
                <w:bCs/>
              </w:rPr>
              <w:t>COiN</w:t>
            </w:r>
            <w:proofErr w:type="spellEnd"/>
            <w:r w:rsidRPr="002772FD">
              <w:t>: Use of AI for contract review and legal documentation.</w:t>
            </w:r>
          </w:p>
          <w:p w14:paraId="657F39DA" w14:textId="77777777" w:rsidR="00F2198D" w:rsidRPr="002772FD" w:rsidRDefault="00F2198D" w:rsidP="003B3081">
            <w:pPr>
              <w:numPr>
                <w:ilvl w:val="0"/>
                <w:numId w:val="25"/>
              </w:numPr>
              <w:spacing w:after="160" w:line="259" w:lineRule="auto"/>
            </w:pPr>
            <w:r w:rsidRPr="002772FD">
              <w:rPr>
                <w:b/>
                <w:bCs/>
              </w:rPr>
              <w:t>Case Study 2: American Express</w:t>
            </w:r>
            <w:r w:rsidRPr="002772FD">
              <w:t>: Implementation of AI for fraud detection and customer service enhancement.</w:t>
            </w:r>
          </w:p>
          <w:p w14:paraId="5CDB5C6D" w14:textId="77777777" w:rsidR="00F2198D" w:rsidRPr="002772FD" w:rsidRDefault="00F2198D" w:rsidP="00F2198D">
            <w:pPr>
              <w:spacing w:after="160" w:line="259" w:lineRule="auto"/>
              <w:rPr>
                <w:b/>
                <w:bCs/>
              </w:rPr>
            </w:pPr>
            <w:r w:rsidRPr="002772FD">
              <w:rPr>
                <w:b/>
                <w:bCs/>
              </w:rPr>
              <w:t>Day 2: Model Monitoring and Evaluation</w:t>
            </w:r>
          </w:p>
          <w:p w14:paraId="6675A194" w14:textId="77777777" w:rsidR="00F2198D" w:rsidRPr="002772FD" w:rsidRDefault="00F2198D" w:rsidP="00F2198D">
            <w:pPr>
              <w:spacing w:after="160" w:line="259" w:lineRule="auto"/>
            </w:pPr>
            <w:r w:rsidRPr="002772FD">
              <w:rPr>
                <w:b/>
                <w:bCs/>
              </w:rPr>
              <w:t>Topics:</w:t>
            </w:r>
          </w:p>
          <w:p w14:paraId="49C49EC1" w14:textId="77777777" w:rsidR="00F2198D" w:rsidRPr="002772FD" w:rsidRDefault="00F2198D" w:rsidP="003B3081">
            <w:pPr>
              <w:numPr>
                <w:ilvl w:val="0"/>
                <w:numId w:val="26"/>
              </w:numPr>
              <w:spacing w:after="160" w:line="259" w:lineRule="auto"/>
            </w:pPr>
            <w:r w:rsidRPr="002772FD">
              <w:t>Techniques for continuous monitoring of AI models</w:t>
            </w:r>
          </w:p>
          <w:p w14:paraId="170B32D9" w14:textId="77777777" w:rsidR="00F2198D" w:rsidRPr="002772FD" w:rsidRDefault="00F2198D" w:rsidP="003B3081">
            <w:pPr>
              <w:numPr>
                <w:ilvl w:val="0"/>
                <w:numId w:val="26"/>
              </w:numPr>
              <w:spacing w:after="160" w:line="259" w:lineRule="auto"/>
            </w:pPr>
            <w:r w:rsidRPr="002772FD">
              <w:t xml:space="preserve">Methods for evaluating model performance and </w:t>
            </w:r>
            <w:r w:rsidRPr="002772FD">
              <w:lastRenderedPageBreak/>
              <w:t>making necessary adjustments</w:t>
            </w:r>
          </w:p>
          <w:p w14:paraId="23AA756B" w14:textId="77777777" w:rsidR="00F2198D" w:rsidRPr="002772FD" w:rsidRDefault="00F2198D" w:rsidP="00F2198D">
            <w:pPr>
              <w:spacing w:after="160" w:line="259" w:lineRule="auto"/>
            </w:pPr>
            <w:r w:rsidRPr="002772FD">
              <w:rPr>
                <w:b/>
                <w:bCs/>
              </w:rPr>
              <w:t>AI Applications:</w:t>
            </w:r>
          </w:p>
          <w:p w14:paraId="5D674164" w14:textId="77777777" w:rsidR="00F2198D" w:rsidRPr="002772FD" w:rsidRDefault="00F2198D" w:rsidP="003B3081">
            <w:pPr>
              <w:numPr>
                <w:ilvl w:val="0"/>
                <w:numId w:val="27"/>
              </w:numPr>
              <w:spacing w:after="160" w:line="259" w:lineRule="auto"/>
            </w:pPr>
            <w:r w:rsidRPr="002772FD">
              <w:rPr>
                <w:b/>
                <w:bCs/>
              </w:rPr>
              <w:t>Credit Scoring Models</w:t>
            </w:r>
            <w:r w:rsidRPr="002772FD">
              <w:t>: Monitoring model performance to ensure accurate credit scoring and risk assessment.</w:t>
            </w:r>
          </w:p>
          <w:p w14:paraId="5D448A05" w14:textId="77777777" w:rsidR="00F2198D" w:rsidRPr="002772FD" w:rsidRDefault="00F2198D" w:rsidP="003B3081">
            <w:pPr>
              <w:numPr>
                <w:ilvl w:val="0"/>
                <w:numId w:val="27"/>
              </w:numPr>
              <w:spacing w:after="160" w:line="259" w:lineRule="auto"/>
            </w:pPr>
            <w:r w:rsidRPr="002772FD">
              <w:rPr>
                <w:b/>
                <w:bCs/>
              </w:rPr>
              <w:t>Customer Experience Enhancement</w:t>
            </w:r>
            <w:r w:rsidRPr="002772FD">
              <w:t>: Evaluating AI-driven chatbots and recommendation systems to refine customer interactions.</w:t>
            </w:r>
          </w:p>
          <w:p w14:paraId="296FC2DA" w14:textId="77777777" w:rsidR="00F2198D" w:rsidRPr="002772FD" w:rsidRDefault="00F2198D" w:rsidP="00F2198D">
            <w:pPr>
              <w:spacing w:after="160" w:line="259" w:lineRule="auto"/>
            </w:pPr>
            <w:r w:rsidRPr="002772FD">
              <w:rPr>
                <w:b/>
                <w:bCs/>
              </w:rPr>
              <w:t>Case Studies:</w:t>
            </w:r>
          </w:p>
          <w:p w14:paraId="3F92E14A" w14:textId="77777777" w:rsidR="00F2198D" w:rsidRPr="002772FD" w:rsidRDefault="00F2198D" w:rsidP="003B3081">
            <w:pPr>
              <w:numPr>
                <w:ilvl w:val="0"/>
                <w:numId w:val="28"/>
              </w:numPr>
              <w:spacing w:after="160" w:line="259" w:lineRule="auto"/>
            </w:pPr>
            <w:r w:rsidRPr="002772FD">
              <w:rPr>
                <w:b/>
                <w:bCs/>
              </w:rPr>
              <w:t>Case Study 3: Capital One</w:t>
            </w:r>
            <w:r w:rsidRPr="002772FD">
              <w:t>: Monitoring and refining AI models used for credit card fraud detection.</w:t>
            </w:r>
          </w:p>
          <w:p w14:paraId="00D9A14A" w14:textId="77777777" w:rsidR="00F2198D" w:rsidRPr="002772FD" w:rsidRDefault="00F2198D" w:rsidP="003B3081">
            <w:pPr>
              <w:numPr>
                <w:ilvl w:val="0"/>
                <w:numId w:val="28"/>
              </w:numPr>
              <w:spacing w:after="160" w:line="259" w:lineRule="auto"/>
            </w:pPr>
            <w:r w:rsidRPr="002772FD">
              <w:rPr>
                <w:b/>
                <w:bCs/>
              </w:rPr>
              <w:t>Case Study 4: Netflix</w:t>
            </w:r>
            <w:r w:rsidRPr="002772FD">
              <w:t>: Evaluation and adjustment of recommendation algorithms based on user feedback and performance metrics.</w:t>
            </w:r>
          </w:p>
          <w:p w14:paraId="380D3959" w14:textId="77777777" w:rsidR="00F2198D" w:rsidRPr="002772FD" w:rsidRDefault="00F2198D" w:rsidP="00F2198D">
            <w:pPr>
              <w:spacing w:after="160" w:line="259" w:lineRule="auto"/>
              <w:rPr>
                <w:b/>
                <w:bCs/>
              </w:rPr>
            </w:pPr>
            <w:r w:rsidRPr="002772FD">
              <w:rPr>
                <w:b/>
                <w:bCs/>
              </w:rPr>
              <w:t>Day 3: Bias and Fairness in AI Algorithms</w:t>
            </w:r>
          </w:p>
          <w:p w14:paraId="6E5DDE47" w14:textId="77777777" w:rsidR="00F2198D" w:rsidRPr="002772FD" w:rsidRDefault="00F2198D" w:rsidP="00F2198D">
            <w:pPr>
              <w:spacing w:after="160" w:line="259" w:lineRule="auto"/>
            </w:pPr>
            <w:r w:rsidRPr="002772FD">
              <w:rPr>
                <w:b/>
                <w:bCs/>
              </w:rPr>
              <w:t>Topics:</w:t>
            </w:r>
          </w:p>
          <w:p w14:paraId="22253205" w14:textId="77777777" w:rsidR="00F2198D" w:rsidRPr="002772FD" w:rsidRDefault="00F2198D" w:rsidP="003B3081">
            <w:pPr>
              <w:numPr>
                <w:ilvl w:val="0"/>
                <w:numId w:val="29"/>
              </w:numPr>
              <w:spacing w:after="160" w:line="259" w:lineRule="auto"/>
            </w:pPr>
            <w:r w:rsidRPr="002772FD">
              <w:t>Understanding bias in AI algorithms</w:t>
            </w:r>
          </w:p>
          <w:p w14:paraId="07FCB6C6" w14:textId="77777777" w:rsidR="00F2198D" w:rsidRPr="002772FD" w:rsidRDefault="00F2198D" w:rsidP="003B3081">
            <w:pPr>
              <w:numPr>
                <w:ilvl w:val="0"/>
                <w:numId w:val="29"/>
              </w:numPr>
              <w:spacing w:after="160" w:line="259" w:lineRule="auto"/>
            </w:pPr>
            <w:r w:rsidRPr="002772FD">
              <w:t>Approaches to ensure fairness and mitigate bias in AI systems</w:t>
            </w:r>
          </w:p>
          <w:p w14:paraId="04FC6BF3" w14:textId="77777777" w:rsidR="00F2198D" w:rsidRPr="002772FD" w:rsidRDefault="00F2198D" w:rsidP="00F2198D">
            <w:pPr>
              <w:spacing w:after="160" w:line="259" w:lineRule="auto"/>
            </w:pPr>
            <w:r w:rsidRPr="002772FD">
              <w:rPr>
                <w:b/>
                <w:bCs/>
              </w:rPr>
              <w:t>AI Applications:</w:t>
            </w:r>
          </w:p>
          <w:p w14:paraId="62C60E96" w14:textId="77777777" w:rsidR="00F2198D" w:rsidRPr="002772FD" w:rsidRDefault="00F2198D" w:rsidP="003B3081">
            <w:pPr>
              <w:numPr>
                <w:ilvl w:val="0"/>
                <w:numId w:val="30"/>
              </w:numPr>
              <w:spacing w:after="160" w:line="259" w:lineRule="auto"/>
            </w:pPr>
            <w:r w:rsidRPr="002772FD">
              <w:rPr>
                <w:b/>
                <w:bCs/>
              </w:rPr>
              <w:t>Hiring and Recruitment</w:t>
            </w:r>
            <w:r w:rsidRPr="002772FD">
              <w:t xml:space="preserve">: Use of AI for screening resumes and evaluating candidates while </w:t>
            </w:r>
            <w:r w:rsidRPr="002772FD">
              <w:lastRenderedPageBreak/>
              <w:t>addressing potential biases.</w:t>
            </w:r>
          </w:p>
          <w:p w14:paraId="632A6B01" w14:textId="77777777" w:rsidR="00F2198D" w:rsidRPr="002772FD" w:rsidRDefault="00F2198D" w:rsidP="003B3081">
            <w:pPr>
              <w:numPr>
                <w:ilvl w:val="0"/>
                <w:numId w:val="30"/>
              </w:numPr>
              <w:spacing w:after="160" w:line="259" w:lineRule="auto"/>
            </w:pPr>
            <w:r w:rsidRPr="002772FD">
              <w:rPr>
                <w:b/>
                <w:bCs/>
              </w:rPr>
              <w:t>Loan Approval Systems</w:t>
            </w:r>
            <w:r w:rsidRPr="002772FD">
              <w:t>: Ensuring AI models used in loan approvals do not discriminate against applicants based on race, gender, or other factors.</w:t>
            </w:r>
          </w:p>
          <w:p w14:paraId="6D57EF62" w14:textId="77777777" w:rsidR="00F2198D" w:rsidRPr="002772FD" w:rsidRDefault="00F2198D" w:rsidP="00F2198D">
            <w:pPr>
              <w:spacing w:after="160" w:line="259" w:lineRule="auto"/>
            </w:pPr>
            <w:r w:rsidRPr="002772FD">
              <w:rPr>
                <w:b/>
                <w:bCs/>
              </w:rPr>
              <w:t>Case Studies:</w:t>
            </w:r>
          </w:p>
          <w:p w14:paraId="618783A0" w14:textId="77777777" w:rsidR="00F2198D" w:rsidRPr="002772FD" w:rsidRDefault="00F2198D" w:rsidP="003B3081">
            <w:pPr>
              <w:numPr>
                <w:ilvl w:val="0"/>
                <w:numId w:val="31"/>
              </w:numPr>
              <w:spacing w:after="160" w:line="259" w:lineRule="auto"/>
            </w:pPr>
            <w:r w:rsidRPr="002772FD">
              <w:rPr>
                <w:b/>
                <w:bCs/>
              </w:rPr>
              <w:t>Case Study 5: Amazon’s Hiring Tool</w:t>
            </w:r>
            <w:r w:rsidRPr="002772FD">
              <w:t>: Issues with bias in AI recruitment tools and steps taken to address them.</w:t>
            </w:r>
          </w:p>
          <w:p w14:paraId="26D1893D" w14:textId="77777777" w:rsidR="00F2198D" w:rsidRPr="002772FD" w:rsidRDefault="00F2198D" w:rsidP="003B3081">
            <w:pPr>
              <w:numPr>
                <w:ilvl w:val="0"/>
                <w:numId w:val="31"/>
              </w:numPr>
              <w:spacing w:after="160" w:line="259" w:lineRule="auto"/>
            </w:pPr>
            <w:r w:rsidRPr="002772FD">
              <w:rPr>
                <w:b/>
                <w:bCs/>
              </w:rPr>
              <w:t>Case Study 6: COMPAS Algorithm</w:t>
            </w:r>
            <w:r w:rsidRPr="002772FD">
              <w:t>: Analysis of bias in predictive policing and criminal justice systems.</w:t>
            </w:r>
          </w:p>
          <w:p w14:paraId="4F8AA327" w14:textId="77777777" w:rsidR="00F2198D" w:rsidRPr="002772FD" w:rsidRDefault="00F2198D" w:rsidP="00F2198D">
            <w:pPr>
              <w:spacing w:after="160" w:line="259" w:lineRule="auto"/>
              <w:rPr>
                <w:b/>
                <w:bCs/>
              </w:rPr>
            </w:pPr>
            <w:r w:rsidRPr="002772FD">
              <w:rPr>
                <w:b/>
                <w:bCs/>
              </w:rPr>
              <w:t>Day 4: Explainability and Transparency</w:t>
            </w:r>
          </w:p>
          <w:p w14:paraId="14A1FFA3" w14:textId="77777777" w:rsidR="00F2198D" w:rsidRPr="002772FD" w:rsidRDefault="00F2198D" w:rsidP="00F2198D">
            <w:pPr>
              <w:spacing w:after="160" w:line="259" w:lineRule="auto"/>
            </w:pPr>
            <w:r w:rsidRPr="002772FD">
              <w:rPr>
                <w:b/>
                <w:bCs/>
              </w:rPr>
              <w:t>Topics:</w:t>
            </w:r>
          </w:p>
          <w:p w14:paraId="25D8DC58" w14:textId="77777777" w:rsidR="00F2198D" w:rsidRPr="002772FD" w:rsidRDefault="00F2198D" w:rsidP="003B3081">
            <w:pPr>
              <w:numPr>
                <w:ilvl w:val="0"/>
                <w:numId w:val="32"/>
              </w:numPr>
              <w:spacing w:after="160" w:line="259" w:lineRule="auto"/>
            </w:pPr>
            <w:r w:rsidRPr="002772FD">
              <w:t>Importance of explainability in AI systems</w:t>
            </w:r>
          </w:p>
          <w:p w14:paraId="0B89E46E" w14:textId="77777777" w:rsidR="00F2198D" w:rsidRPr="002772FD" w:rsidRDefault="00F2198D" w:rsidP="003B3081">
            <w:pPr>
              <w:numPr>
                <w:ilvl w:val="0"/>
                <w:numId w:val="32"/>
              </w:numPr>
              <w:spacing w:after="160" w:line="259" w:lineRule="auto"/>
            </w:pPr>
            <w:r w:rsidRPr="002772FD">
              <w:t>Techniques and frameworks for making AI models transparent and understandable</w:t>
            </w:r>
          </w:p>
          <w:p w14:paraId="440CF5E0" w14:textId="77777777" w:rsidR="00F2198D" w:rsidRPr="002772FD" w:rsidRDefault="00F2198D" w:rsidP="00F2198D">
            <w:pPr>
              <w:spacing w:after="160" w:line="259" w:lineRule="auto"/>
            </w:pPr>
            <w:r w:rsidRPr="002772FD">
              <w:rPr>
                <w:b/>
                <w:bCs/>
              </w:rPr>
              <w:t>AI Applications:</w:t>
            </w:r>
          </w:p>
          <w:p w14:paraId="404168C5" w14:textId="77777777" w:rsidR="00F2198D" w:rsidRPr="002772FD" w:rsidRDefault="00F2198D" w:rsidP="003B3081">
            <w:pPr>
              <w:numPr>
                <w:ilvl w:val="0"/>
                <w:numId w:val="33"/>
              </w:numPr>
              <w:spacing w:after="160" w:line="259" w:lineRule="auto"/>
            </w:pPr>
            <w:r w:rsidRPr="002772FD">
              <w:rPr>
                <w:b/>
                <w:bCs/>
              </w:rPr>
              <w:t>Healthcare Diagnostics</w:t>
            </w:r>
            <w:r w:rsidRPr="002772FD">
              <w:t>: AI models that assist in diagnostics and the need for explainable results to support medical decisions.</w:t>
            </w:r>
          </w:p>
          <w:p w14:paraId="285D119A" w14:textId="77777777" w:rsidR="00F2198D" w:rsidRPr="002772FD" w:rsidRDefault="00F2198D" w:rsidP="003B3081">
            <w:pPr>
              <w:numPr>
                <w:ilvl w:val="0"/>
                <w:numId w:val="33"/>
              </w:numPr>
              <w:spacing w:after="160" w:line="259" w:lineRule="auto"/>
            </w:pPr>
            <w:r w:rsidRPr="002772FD">
              <w:rPr>
                <w:b/>
                <w:bCs/>
              </w:rPr>
              <w:t>Financial Decision-Making</w:t>
            </w:r>
            <w:r w:rsidRPr="002772FD">
              <w:t xml:space="preserve">: Explainable AI in financial advisory services to ensure </w:t>
            </w:r>
            <w:r w:rsidRPr="002772FD">
              <w:lastRenderedPageBreak/>
              <w:t>transparency in recommendations.</w:t>
            </w:r>
          </w:p>
          <w:p w14:paraId="15791817" w14:textId="77777777" w:rsidR="00F2198D" w:rsidRPr="002772FD" w:rsidRDefault="00F2198D" w:rsidP="00F2198D">
            <w:pPr>
              <w:spacing w:after="160" w:line="259" w:lineRule="auto"/>
            </w:pPr>
            <w:r w:rsidRPr="002772FD">
              <w:rPr>
                <w:b/>
                <w:bCs/>
              </w:rPr>
              <w:t>Case Studies:</w:t>
            </w:r>
          </w:p>
          <w:p w14:paraId="619DE758" w14:textId="77777777" w:rsidR="00F2198D" w:rsidRPr="002772FD" w:rsidRDefault="00F2198D" w:rsidP="003B3081">
            <w:pPr>
              <w:numPr>
                <w:ilvl w:val="0"/>
                <w:numId w:val="34"/>
              </w:numPr>
              <w:spacing w:after="160" w:line="259" w:lineRule="auto"/>
            </w:pPr>
            <w:r w:rsidRPr="002772FD">
              <w:rPr>
                <w:b/>
                <w:bCs/>
              </w:rPr>
              <w:t>Case Study 7: Google DeepMind’s AlphaFold</w:t>
            </w:r>
            <w:r w:rsidRPr="002772FD">
              <w:t>: Explainability in AI models used for protein folding predictions and scientific discovery.</w:t>
            </w:r>
          </w:p>
          <w:p w14:paraId="01C115A1" w14:textId="77777777" w:rsidR="00F2198D" w:rsidRPr="002772FD" w:rsidRDefault="00F2198D" w:rsidP="003B3081">
            <w:pPr>
              <w:numPr>
                <w:ilvl w:val="0"/>
                <w:numId w:val="34"/>
              </w:numPr>
              <w:spacing w:after="160" w:line="259" w:lineRule="auto"/>
            </w:pPr>
            <w:r w:rsidRPr="002772FD">
              <w:rPr>
                <w:b/>
                <w:bCs/>
              </w:rPr>
              <w:t>Case Study 8: FICO Score</w:t>
            </w:r>
            <w:r w:rsidRPr="002772FD">
              <w:t>: Efforts to make credit scoring algorithms more transparent to consumers.</w:t>
            </w:r>
          </w:p>
          <w:p w14:paraId="67678239" w14:textId="77777777" w:rsidR="00F2198D" w:rsidRPr="002772FD" w:rsidRDefault="00F2198D" w:rsidP="00F2198D">
            <w:pPr>
              <w:spacing w:after="160" w:line="259" w:lineRule="auto"/>
              <w:rPr>
                <w:b/>
                <w:bCs/>
              </w:rPr>
            </w:pPr>
            <w:r w:rsidRPr="002772FD">
              <w:rPr>
                <w:b/>
                <w:bCs/>
              </w:rPr>
              <w:t>Day 5: Integrating Ethics into AI Deployment</w:t>
            </w:r>
          </w:p>
          <w:p w14:paraId="08FBC285" w14:textId="77777777" w:rsidR="00F2198D" w:rsidRPr="002772FD" w:rsidRDefault="00F2198D" w:rsidP="00F2198D">
            <w:pPr>
              <w:spacing w:after="160" w:line="259" w:lineRule="auto"/>
            </w:pPr>
            <w:r w:rsidRPr="002772FD">
              <w:rPr>
                <w:b/>
                <w:bCs/>
              </w:rPr>
              <w:t>Topics:</w:t>
            </w:r>
          </w:p>
          <w:p w14:paraId="3D620B75" w14:textId="77777777" w:rsidR="00F2198D" w:rsidRPr="002772FD" w:rsidRDefault="00F2198D" w:rsidP="003B3081">
            <w:pPr>
              <w:numPr>
                <w:ilvl w:val="0"/>
                <w:numId w:val="35"/>
              </w:numPr>
              <w:spacing w:after="160" w:line="259" w:lineRule="auto"/>
            </w:pPr>
            <w:r w:rsidRPr="002772FD">
              <w:t>Strategies for incorporating ethical considerations into the AI deployment lifecycle</w:t>
            </w:r>
          </w:p>
          <w:p w14:paraId="755E689C" w14:textId="77777777" w:rsidR="00F2198D" w:rsidRPr="002772FD" w:rsidRDefault="00F2198D" w:rsidP="003B3081">
            <w:pPr>
              <w:numPr>
                <w:ilvl w:val="0"/>
                <w:numId w:val="35"/>
              </w:numPr>
              <w:spacing w:after="160" w:line="259" w:lineRule="auto"/>
            </w:pPr>
            <w:r w:rsidRPr="002772FD">
              <w:t>Balancing business objectives with ethical responsibilities</w:t>
            </w:r>
          </w:p>
          <w:p w14:paraId="41E01219" w14:textId="77777777" w:rsidR="00F2198D" w:rsidRPr="002772FD" w:rsidRDefault="00F2198D" w:rsidP="00F2198D">
            <w:pPr>
              <w:spacing w:after="160" w:line="259" w:lineRule="auto"/>
            </w:pPr>
            <w:r w:rsidRPr="002772FD">
              <w:rPr>
                <w:b/>
                <w:bCs/>
              </w:rPr>
              <w:t>AI Applications:</w:t>
            </w:r>
          </w:p>
          <w:p w14:paraId="4C231270" w14:textId="77777777" w:rsidR="00F2198D" w:rsidRPr="002772FD" w:rsidRDefault="00F2198D" w:rsidP="003B3081">
            <w:pPr>
              <w:numPr>
                <w:ilvl w:val="0"/>
                <w:numId w:val="36"/>
              </w:numPr>
              <w:spacing w:after="160" w:line="259" w:lineRule="auto"/>
            </w:pPr>
            <w:r w:rsidRPr="002772FD">
              <w:rPr>
                <w:b/>
                <w:bCs/>
              </w:rPr>
              <w:t>Social Media Analytics</w:t>
            </w:r>
            <w:r w:rsidRPr="002772FD">
              <w:t>: Addressing ethical concerns related to AI in analyzing and moderating user-generated content.</w:t>
            </w:r>
          </w:p>
          <w:p w14:paraId="788725DB" w14:textId="77777777" w:rsidR="00F2198D" w:rsidRPr="002772FD" w:rsidRDefault="00F2198D" w:rsidP="003B3081">
            <w:pPr>
              <w:numPr>
                <w:ilvl w:val="0"/>
                <w:numId w:val="36"/>
              </w:numPr>
              <w:spacing w:after="160" w:line="259" w:lineRule="auto"/>
            </w:pPr>
            <w:r w:rsidRPr="002772FD">
              <w:rPr>
                <w:b/>
                <w:bCs/>
              </w:rPr>
              <w:t>Smart Contracts</w:t>
            </w:r>
            <w:r w:rsidRPr="002772FD">
              <w:t>: Ensuring that AI-driven smart contracts adhere to ethical standards and legal requirements.</w:t>
            </w:r>
          </w:p>
          <w:p w14:paraId="73C43439" w14:textId="77777777" w:rsidR="00F2198D" w:rsidRPr="002772FD" w:rsidRDefault="00F2198D" w:rsidP="00F2198D">
            <w:pPr>
              <w:spacing w:after="160" w:line="259" w:lineRule="auto"/>
            </w:pPr>
            <w:r w:rsidRPr="002772FD">
              <w:rPr>
                <w:b/>
                <w:bCs/>
              </w:rPr>
              <w:t>Case Studies:</w:t>
            </w:r>
          </w:p>
          <w:p w14:paraId="49145DAD" w14:textId="77777777" w:rsidR="00F2198D" w:rsidRPr="002772FD" w:rsidRDefault="00F2198D" w:rsidP="003B3081">
            <w:pPr>
              <w:numPr>
                <w:ilvl w:val="0"/>
                <w:numId w:val="37"/>
              </w:numPr>
              <w:spacing w:after="160" w:line="259" w:lineRule="auto"/>
            </w:pPr>
            <w:r w:rsidRPr="002772FD">
              <w:rPr>
                <w:b/>
                <w:bCs/>
              </w:rPr>
              <w:t>Case Study 9: IBM’s Watson for Oncology</w:t>
            </w:r>
            <w:r w:rsidRPr="002772FD">
              <w:t xml:space="preserve">: Ethical considerations and challenges in </w:t>
            </w:r>
            <w:r w:rsidRPr="002772FD">
              <w:lastRenderedPageBreak/>
              <w:t>deploying AI for cancer treatment recommendations.</w:t>
            </w:r>
          </w:p>
          <w:p w14:paraId="2D5A9023" w14:textId="77777777" w:rsidR="00F2198D" w:rsidRPr="002772FD" w:rsidRDefault="00F2198D" w:rsidP="003B3081">
            <w:pPr>
              <w:numPr>
                <w:ilvl w:val="0"/>
                <w:numId w:val="37"/>
              </w:numPr>
              <w:spacing w:after="160" w:line="259" w:lineRule="auto"/>
            </w:pPr>
            <w:r w:rsidRPr="002772FD">
              <w:rPr>
                <w:b/>
                <w:bCs/>
              </w:rPr>
              <w:t>Case Study 10: Facebook’s AI Content Moderation</w:t>
            </w:r>
            <w:r w:rsidRPr="002772FD">
              <w:t>: Balancing efficiency with ethical implications in content moderation processes.</w:t>
            </w:r>
          </w:p>
          <w:p w14:paraId="065863D6" w14:textId="77777777" w:rsidR="00F2198D" w:rsidRDefault="00F2198D" w:rsidP="00F2198D"/>
          <w:p w14:paraId="670F5623" w14:textId="1FA0EFCF" w:rsidR="00F2198D" w:rsidRPr="00193674" w:rsidRDefault="00F2198D" w:rsidP="00F2198D">
            <w:pPr>
              <w:widowControl w:val="0"/>
              <w:spacing w:after="160" w:line="259" w:lineRule="auto"/>
              <w:rPr>
                <w:rFonts w:asciiTheme="minorBidi" w:hAnsiTheme="minorBidi"/>
                <w:sz w:val="24"/>
                <w:szCs w:val="24"/>
              </w:rPr>
            </w:pPr>
          </w:p>
        </w:tc>
        <w:tc>
          <w:tcPr>
            <w:tcW w:w="820" w:type="pct"/>
            <w:vAlign w:val="center"/>
          </w:tcPr>
          <w:p w14:paraId="52686C0F" w14:textId="7532CFCC" w:rsidR="00F2198D" w:rsidRPr="00260756" w:rsidRDefault="00F2198D" w:rsidP="00F2198D">
            <w:pPr>
              <w:rPr>
                <w:rFonts w:asciiTheme="minorBidi" w:hAnsiTheme="minorBidi"/>
                <w:b/>
                <w:bCs/>
                <w:color w:val="000000"/>
                <w:sz w:val="24"/>
                <w:szCs w:val="24"/>
              </w:rPr>
            </w:pPr>
          </w:p>
        </w:tc>
      </w:tr>
    </w:tbl>
    <w:p w14:paraId="5DF8596D" w14:textId="77777777" w:rsidR="001130FD" w:rsidRDefault="001130FD">
      <w:pPr>
        <w:rPr>
          <w:rFonts w:asciiTheme="minorBidi" w:hAnsiTheme="minorBidi"/>
          <w:b/>
          <w:bCs/>
          <w:sz w:val="24"/>
          <w:szCs w:val="24"/>
          <w:u w:val="single"/>
        </w:rPr>
      </w:pPr>
      <w:bookmarkStart w:id="0" w:name="_Toc31113221"/>
    </w:p>
    <w:p w14:paraId="5EA4D9AF" w14:textId="1C4913CA" w:rsidR="001130FD" w:rsidRPr="00EB05B0" w:rsidRDefault="00FB7FB4" w:rsidP="001130FD">
      <w:pPr>
        <w:pStyle w:val="Title"/>
        <w:rPr>
          <w:b/>
          <w:sz w:val="24"/>
          <w:szCs w:val="24"/>
        </w:rPr>
      </w:pPr>
      <w:r w:rsidRPr="001130FD">
        <w:rPr>
          <w:rFonts w:asciiTheme="minorBidi" w:hAnsiTheme="minorBidi"/>
          <w:b/>
          <w:color w:val="000000" w:themeColor="text1"/>
          <w:sz w:val="24"/>
          <w:szCs w:val="24"/>
        </w:rPr>
        <w:br w:type="page"/>
      </w:r>
      <w:r w:rsidR="00EB05B0" w:rsidRPr="00EB05B0">
        <w:rPr>
          <w:b/>
          <w:color w:val="000000" w:themeColor="text1"/>
          <w:sz w:val="24"/>
          <w:szCs w:val="24"/>
        </w:rPr>
        <w:lastRenderedPageBreak/>
        <w:t xml:space="preserve">Practical </w:t>
      </w:r>
      <w:r w:rsidR="00EB05B0" w:rsidRPr="00EB05B0">
        <w:rPr>
          <w:b/>
          <w:sz w:val="24"/>
          <w:szCs w:val="24"/>
        </w:rPr>
        <w:t>Tasks</w:t>
      </w:r>
      <w:r w:rsidR="001130FD" w:rsidRPr="00EB05B0">
        <w:rPr>
          <w:b/>
          <w:sz w:val="24"/>
          <w:szCs w:val="24"/>
        </w:rPr>
        <w:t>:</w:t>
      </w:r>
    </w:p>
    <w:p w14:paraId="75400A81" w14:textId="77777777" w:rsidR="001130FD" w:rsidRDefault="001130FD" w:rsidP="001130FD"/>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20"/>
        <w:gridCol w:w="2565"/>
        <w:gridCol w:w="4620"/>
        <w:gridCol w:w="1455"/>
      </w:tblGrid>
      <w:tr w:rsidR="001130FD" w:rsidRPr="00555207" w14:paraId="6B4D31D8" w14:textId="77777777" w:rsidTr="00417A8F">
        <w:tc>
          <w:tcPr>
            <w:tcW w:w="720" w:type="dxa"/>
            <w:shd w:val="clear" w:color="auto" w:fill="auto"/>
            <w:tcMar>
              <w:top w:w="100" w:type="dxa"/>
              <w:left w:w="100" w:type="dxa"/>
              <w:bottom w:w="100" w:type="dxa"/>
              <w:right w:w="100" w:type="dxa"/>
            </w:tcMar>
          </w:tcPr>
          <w:p w14:paraId="34DFE156" w14:textId="77777777" w:rsidR="001130FD" w:rsidRPr="00555207" w:rsidRDefault="001130FD" w:rsidP="00417A8F">
            <w:pPr>
              <w:widowControl w:val="0"/>
              <w:pBdr>
                <w:top w:val="nil"/>
                <w:left w:val="nil"/>
                <w:bottom w:val="nil"/>
                <w:right w:val="nil"/>
                <w:between w:val="nil"/>
              </w:pBdr>
              <w:spacing w:line="240" w:lineRule="auto"/>
              <w:rPr>
                <w:rFonts w:asciiTheme="minorBidi" w:hAnsiTheme="minorBidi"/>
                <w:b/>
                <w:sz w:val="24"/>
                <w:szCs w:val="24"/>
              </w:rPr>
            </w:pPr>
          </w:p>
        </w:tc>
        <w:tc>
          <w:tcPr>
            <w:tcW w:w="2565" w:type="dxa"/>
            <w:shd w:val="clear" w:color="auto" w:fill="auto"/>
            <w:tcMar>
              <w:top w:w="100" w:type="dxa"/>
              <w:left w:w="100" w:type="dxa"/>
              <w:bottom w:w="100" w:type="dxa"/>
              <w:right w:w="100" w:type="dxa"/>
            </w:tcMar>
          </w:tcPr>
          <w:p w14:paraId="0BD47E6E" w14:textId="77777777" w:rsidR="001130FD" w:rsidRPr="00555207" w:rsidRDefault="001130FD" w:rsidP="00417A8F">
            <w:pPr>
              <w:widowControl w:val="0"/>
              <w:spacing w:line="240" w:lineRule="auto"/>
              <w:rPr>
                <w:rFonts w:asciiTheme="minorBidi" w:hAnsiTheme="minorBidi"/>
                <w:b/>
                <w:sz w:val="24"/>
                <w:szCs w:val="24"/>
              </w:rPr>
            </w:pPr>
            <w:r w:rsidRPr="00555207">
              <w:rPr>
                <w:rFonts w:asciiTheme="minorBidi" w:hAnsiTheme="minorBidi"/>
                <w:b/>
                <w:sz w:val="24"/>
                <w:szCs w:val="24"/>
              </w:rPr>
              <w:t>Task</w:t>
            </w:r>
          </w:p>
        </w:tc>
        <w:tc>
          <w:tcPr>
            <w:tcW w:w="4620" w:type="dxa"/>
            <w:shd w:val="clear" w:color="auto" w:fill="auto"/>
            <w:tcMar>
              <w:top w:w="100" w:type="dxa"/>
              <w:left w:w="100" w:type="dxa"/>
              <w:bottom w:w="100" w:type="dxa"/>
              <w:right w:w="100" w:type="dxa"/>
            </w:tcMar>
          </w:tcPr>
          <w:p w14:paraId="720301CC" w14:textId="77777777" w:rsidR="001130FD" w:rsidRPr="00555207" w:rsidRDefault="001130FD" w:rsidP="00417A8F">
            <w:pPr>
              <w:widowControl w:val="0"/>
              <w:spacing w:line="240" w:lineRule="auto"/>
              <w:rPr>
                <w:rFonts w:asciiTheme="minorBidi" w:hAnsiTheme="minorBidi"/>
                <w:b/>
                <w:sz w:val="24"/>
                <w:szCs w:val="24"/>
              </w:rPr>
            </w:pPr>
            <w:r w:rsidRPr="00555207">
              <w:rPr>
                <w:rFonts w:asciiTheme="minorBidi" w:hAnsiTheme="minorBidi"/>
                <w:b/>
                <w:sz w:val="24"/>
                <w:szCs w:val="24"/>
              </w:rPr>
              <w:t>Description</w:t>
            </w:r>
          </w:p>
        </w:tc>
        <w:tc>
          <w:tcPr>
            <w:tcW w:w="1455" w:type="dxa"/>
            <w:shd w:val="clear" w:color="auto" w:fill="auto"/>
            <w:tcMar>
              <w:top w:w="100" w:type="dxa"/>
              <w:left w:w="100" w:type="dxa"/>
              <w:bottom w:w="100" w:type="dxa"/>
              <w:right w:w="100" w:type="dxa"/>
            </w:tcMar>
          </w:tcPr>
          <w:p w14:paraId="7868E604" w14:textId="77777777" w:rsidR="001130FD" w:rsidRPr="00555207" w:rsidRDefault="001130FD" w:rsidP="00417A8F">
            <w:pPr>
              <w:widowControl w:val="0"/>
              <w:spacing w:line="240" w:lineRule="auto"/>
              <w:rPr>
                <w:rFonts w:asciiTheme="minorBidi" w:hAnsiTheme="minorBidi"/>
                <w:b/>
                <w:sz w:val="24"/>
                <w:szCs w:val="24"/>
              </w:rPr>
            </w:pPr>
            <w:r w:rsidRPr="00555207">
              <w:rPr>
                <w:rFonts w:asciiTheme="minorBidi" w:hAnsiTheme="minorBidi"/>
                <w:b/>
                <w:sz w:val="24"/>
                <w:szCs w:val="24"/>
              </w:rPr>
              <w:t>Week</w:t>
            </w:r>
          </w:p>
        </w:tc>
      </w:tr>
      <w:tr w:rsidR="001130FD" w:rsidRPr="00555207" w14:paraId="795F7E32" w14:textId="77777777" w:rsidTr="00417A8F">
        <w:tc>
          <w:tcPr>
            <w:tcW w:w="720" w:type="dxa"/>
            <w:shd w:val="clear" w:color="auto" w:fill="auto"/>
            <w:tcMar>
              <w:top w:w="100" w:type="dxa"/>
              <w:left w:w="100" w:type="dxa"/>
              <w:bottom w:w="100" w:type="dxa"/>
              <w:right w:w="100" w:type="dxa"/>
            </w:tcMar>
          </w:tcPr>
          <w:p w14:paraId="0B7E1831"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1</w:t>
            </w:r>
          </w:p>
        </w:tc>
        <w:tc>
          <w:tcPr>
            <w:tcW w:w="2565" w:type="dxa"/>
            <w:shd w:val="clear" w:color="auto" w:fill="auto"/>
            <w:tcMar>
              <w:top w:w="100" w:type="dxa"/>
              <w:left w:w="100" w:type="dxa"/>
              <w:bottom w:w="100" w:type="dxa"/>
              <w:right w:w="100" w:type="dxa"/>
            </w:tcMar>
          </w:tcPr>
          <w:p w14:paraId="7F72D8DA" w14:textId="319AB7EE" w:rsidR="001130FD" w:rsidRPr="00002831" w:rsidRDefault="00F14BB9" w:rsidP="00417A8F">
            <w:pPr>
              <w:widowControl w:val="0"/>
              <w:pBdr>
                <w:top w:val="nil"/>
                <w:left w:val="nil"/>
                <w:bottom w:val="nil"/>
                <w:right w:val="nil"/>
                <w:between w:val="nil"/>
              </w:pBdr>
              <w:spacing w:line="240" w:lineRule="auto"/>
              <w:rPr>
                <w:rFonts w:asciiTheme="minorBidi" w:hAnsiTheme="minorBidi"/>
                <w:b/>
                <w:sz w:val="24"/>
                <w:szCs w:val="24"/>
              </w:rPr>
            </w:pPr>
            <w:r w:rsidRPr="00F14BB9">
              <w:rPr>
                <w:rFonts w:asciiTheme="minorBidi" w:hAnsiTheme="minorBidi"/>
                <w:b/>
                <w:sz w:val="24"/>
                <w:szCs w:val="24"/>
              </w:rPr>
              <w:t>Understand AI Deployment and Ethical Foundations</w:t>
            </w:r>
          </w:p>
        </w:tc>
        <w:tc>
          <w:tcPr>
            <w:tcW w:w="4620" w:type="dxa"/>
            <w:shd w:val="clear" w:color="auto" w:fill="auto"/>
            <w:tcMar>
              <w:top w:w="100" w:type="dxa"/>
              <w:left w:w="100" w:type="dxa"/>
              <w:bottom w:w="100" w:type="dxa"/>
              <w:right w:w="100" w:type="dxa"/>
            </w:tcMar>
          </w:tcPr>
          <w:p w14:paraId="73F62737" w14:textId="47A70174" w:rsidR="001130FD" w:rsidRPr="00555207" w:rsidRDefault="00F14BB9" w:rsidP="00125E32">
            <w:pPr>
              <w:widowControl w:val="0"/>
              <w:pBdr>
                <w:top w:val="nil"/>
                <w:left w:val="nil"/>
                <w:bottom w:val="nil"/>
                <w:right w:val="nil"/>
                <w:between w:val="nil"/>
              </w:pBdr>
              <w:spacing w:after="0" w:line="240" w:lineRule="auto"/>
              <w:rPr>
                <w:rFonts w:asciiTheme="minorBidi" w:hAnsiTheme="minorBidi"/>
                <w:sz w:val="24"/>
                <w:szCs w:val="24"/>
              </w:rPr>
            </w:pPr>
            <w:r w:rsidRPr="00F14BB9">
              <w:rPr>
                <w:rFonts w:asciiTheme="minorBidi" w:hAnsiTheme="minorBidi"/>
                <w:sz w:val="24"/>
                <w:szCs w:val="24"/>
              </w:rPr>
              <w:t>This week, you will focus on gaining a foundational understanding of AI deployment in financial systems and the key ethical considerations involved. The goal is to familiarize yourself with the concepts of model deployment and the ethical implications of AI in decision-making.</w:t>
            </w:r>
          </w:p>
        </w:tc>
        <w:tc>
          <w:tcPr>
            <w:tcW w:w="1455" w:type="dxa"/>
            <w:shd w:val="clear" w:color="auto" w:fill="auto"/>
            <w:tcMar>
              <w:top w:w="100" w:type="dxa"/>
              <w:left w:w="100" w:type="dxa"/>
              <w:bottom w:w="100" w:type="dxa"/>
              <w:right w:w="100" w:type="dxa"/>
            </w:tcMar>
          </w:tcPr>
          <w:p w14:paraId="454B6B48"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t>Week 1</w:t>
            </w:r>
          </w:p>
        </w:tc>
      </w:tr>
      <w:tr w:rsidR="001130FD" w:rsidRPr="00555207" w14:paraId="2B2587DF" w14:textId="77777777" w:rsidTr="00417A8F">
        <w:tc>
          <w:tcPr>
            <w:tcW w:w="720" w:type="dxa"/>
            <w:shd w:val="clear" w:color="auto" w:fill="auto"/>
            <w:tcMar>
              <w:top w:w="100" w:type="dxa"/>
              <w:left w:w="100" w:type="dxa"/>
              <w:bottom w:w="100" w:type="dxa"/>
              <w:right w:w="100" w:type="dxa"/>
            </w:tcMar>
          </w:tcPr>
          <w:p w14:paraId="5F794A95"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2</w:t>
            </w:r>
          </w:p>
        </w:tc>
        <w:tc>
          <w:tcPr>
            <w:tcW w:w="2565" w:type="dxa"/>
            <w:shd w:val="clear" w:color="auto" w:fill="auto"/>
            <w:tcMar>
              <w:top w:w="100" w:type="dxa"/>
              <w:left w:w="100" w:type="dxa"/>
              <w:bottom w:w="100" w:type="dxa"/>
              <w:right w:w="100" w:type="dxa"/>
            </w:tcMar>
          </w:tcPr>
          <w:p w14:paraId="4B2F313C" w14:textId="5903FC76" w:rsidR="001130FD" w:rsidRPr="00002831" w:rsidRDefault="00F14BB9" w:rsidP="00417A8F">
            <w:pPr>
              <w:widowControl w:val="0"/>
              <w:pBdr>
                <w:top w:val="nil"/>
                <w:left w:val="nil"/>
                <w:bottom w:val="nil"/>
                <w:right w:val="nil"/>
                <w:between w:val="nil"/>
              </w:pBdr>
              <w:spacing w:line="240" w:lineRule="auto"/>
              <w:rPr>
                <w:rFonts w:asciiTheme="minorBidi" w:hAnsiTheme="minorBidi"/>
                <w:b/>
                <w:sz w:val="24"/>
                <w:szCs w:val="24"/>
              </w:rPr>
            </w:pPr>
            <w:r w:rsidRPr="00F14BB9">
              <w:rPr>
                <w:rFonts w:asciiTheme="minorBidi" w:hAnsiTheme="minorBidi"/>
                <w:b/>
                <w:sz w:val="24"/>
                <w:szCs w:val="24"/>
              </w:rPr>
              <w:t>Prepare and Analyze Financial Data for AI Models</w:t>
            </w:r>
          </w:p>
        </w:tc>
        <w:tc>
          <w:tcPr>
            <w:tcW w:w="4620" w:type="dxa"/>
            <w:shd w:val="clear" w:color="auto" w:fill="auto"/>
            <w:tcMar>
              <w:top w:w="100" w:type="dxa"/>
              <w:left w:w="100" w:type="dxa"/>
              <w:bottom w:w="100" w:type="dxa"/>
              <w:right w:w="100" w:type="dxa"/>
            </w:tcMar>
          </w:tcPr>
          <w:p w14:paraId="20B9D60D" w14:textId="3FACE908" w:rsidR="001130FD" w:rsidRPr="00555207" w:rsidRDefault="00F14BB9" w:rsidP="00125E32">
            <w:pPr>
              <w:widowControl w:val="0"/>
              <w:pBdr>
                <w:top w:val="nil"/>
                <w:left w:val="nil"/>
                <w:bottom w:val="nil"/>
                <w:right w:val="nil"/>
                <w:between w:val="nil"/>
              </w:pBdr>
              <w:spacing w:after="0" w:line="240" w:lineRule="auto"/>
              <w:rPr>
                <w:rFonts w:asciiTheme="minorBidi" w:hAnsiTheme="minorBidi"/>
                <w:sz w:val="24"/>
                <w:szCs w:val="24"/>
              </w:rPr>
            </w:pPr>
            <w:r w:rsidRPr="00F14BB9">
              <w:rPr>
                <w:rFonts w:asciiTheme="minorBidi" w:hAnsiTheme="minorBidi"/>
                <w:sz w:val="24"/>
                <w:szCs w:val="24"/>
              </w:rPr>
              <w:t>This week, you will focus on the crucial steps of data preparation and analysis, which are essential for developing effective AI models in financial applications. The goal is to understand how to collect, clean, and analyze financial data to ensure it is suitable for AI modeling</w:t>
            </w:r>
          </w:p>
        </w:tc>
        <w:tc>
          <w:tcPr>
            <w:tcW w:w="1455" w:type="dxa"/>
            <w:shd w:val="clear" w:color="auto" w:fill="auto"/>
            <w:tcMar>
              <w:top w:w="100" w:type="dxa"/>
              <w:left w:w="100" w:type="dxa"/>
              <w:bottom w:w="100" w:type="dxa"/>
              <w:right w:w="100" w:type="dxa"/>
            </w:tcMar>
          </w:tcPr>
          <w:p w14:paraId="1455658D"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t>Week 2</w:t>
            </w:r>
          </w:p>
        </w:tc>
      </w:tr>
      <w:tr w:rsidR="001130FD" w:rsidRPr="00555207" w14:paraId="6387C401" w14:textId="77777777" w:rsidTr="00417A8F">
        <w:tc>
          <w:tcPr>
            <w:tcW w:w="720" w:type="dxa"/>
            <w:shd w:val="clear" w:color="auto" w:fill="auto"/>
            <w:tcMar>
              <w:top w:w="100" w:type="dxa"/>
              <w:left w:w="100" w:type="dxa"/>
              <w:bottom w:w="100" w:type="dxa"/>
              <w:right w:w="100" w:type="dxa"/>
            </w:tcMar>
          </w:tcPr>
          <w:p w14:paraId="59DA51F3"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3</w:t>
            </w:r>
          </w:p>
        </w:tc>
        <w:tc>
          <w:tcPr>
            <w:tcW w:w="2565" w:type="dxa"/>
            <w:shd w:val="clear" w:color="auto" w:fill="auto"/>
            <w:tcMar>
              <w:top w:w="100" w:type="dxa"/>
              <w:left w:w="100" w:type="dxa"/>
              <w:bottom w:w="100" w:type="dxa"/>
              <w:right w:w="100" w:type="dxa"/>
            </w:tcMar>
          </w:tcPr>
          <w:p w14:paraId="2786AC3F" w14:textId="6E1F7F01" w:rsidR="001130FD" w:rsidRPr="00002831" w:rsidRDefault="008B14AD" w:rsidP="00417A8F">
            <w:pPr>
              <w:widowControl w:val="0"/>
              <w:pBdr>
                <w:top w:val="nil"/>
                <w:left w:val="nil"/>
                <w:bottom w:val="nil"/>
                <w:right w:val="nil"/>
                <w:between w:val="nil"/>
              </w:pBdr>
              <w:spacing w:line="240" w:lineRule="auto"/>
              <w:rPr>
                <w:rFonts w:asciiTheme="minorBidi" w:hAnsiTheme="minorBidi"/>
                <w:b/>
                <w:sz w:val="24"/>
                <w:szCs w:val="24"/>
              </w:rPr>
            </w:pPr>
            <w:r w:rsidRPr="008B14AD">
              <w:rPr>
                <w:rFonts w:asciiTheme="minorBidi" w:hAnsiTheme="minorBidi"/>
                <w:b/>
                <w:sz w:val="24"/>
                <w:szCs w:val="24"/>
              </w:rPr>
              <w:t>Implement and Evaluate Machine Learning Algorithms for Financial Data</w:t>
            </w:r>
          </w:p>
        </w:tc>
        <w:tc>
          <w:tcPr>
            <w:tcW w:w="4620" w:type="dxa"/>
            <w:shd w:val="clear" w:color="auto" w:fill="auto"/>
            <w:tcMar>
              <w:top w:w="100" w:type="dxa"/>
              <w:left w:w="100" w:type="dxa"/>
              <w:bottom w:w="100" w:type="dxa"/>
              <w:right w:w="100" w:type="dxa"/>
            </w:tcMar>
          </w:tcPr>
          <w:p w14:paraId="748AC5F9" w14:textId="248BC326" w:rsidR="001130FD" w:rsidRPr="00555207" w:rsidRDefault="008B14AD" w:rsidP="00125E32">
            <w:pPr>
              <w:widowControl w:val="0"/>
              <w:pBdr>
                <w:top w:val="nil"/>
                <w:left w:val="nil"/>
                <w:bottom w:val="nil"/>
                <w:right w:val="nil"/>
                <w:between w:val="nil"/>
              </w:pBdr>
              <w:spacing w:after="0" w:line="240" w:lineRule="auto"/>
              <w:rPr>
                <w:rFonts w:asciiTheme="minorBidi" w:hAnsiTheme="minorBidi"/>
                <w:sz w:val="24"/>
                <w:szCs w:val="24"/>
              </w:rPr>
            </w:pPr>
            <w:r w:rsidRPr="008B14AD">
              <w:rPr>
                <w:rFonts w:asciiTheme="minorBidi" w:hAnsiTheme="minorBidi"/>
                <w:sz w:val="24"/>
                <w:szCs w:val="24"/>
              </w:rPr>
              <w:t>This week, you will focus on applying and evaluating various machine learning algorithms specifically tailored for financial data. The goal is to understand how different algorithms work and how to assess their performance in financial applications such as fraud detection, credit scoring, and stock price prediction.</w:t>
            </w:r>
          </w:p>
        </w:tc>
        <w:tc>
          <w:tcPr>
            <w:tcW w:w="1455" w:type="dxa"/>
            <w:shd w:val="clear" w:color="auto" w:fill="auto"/>
            <w:tcMar>
              <w:top w:w="100" w:type="dxa"/>
              <w:left w:w="100" w:type="dxa"/>
              <w:bottom w:w="100" w:type="dxa"/>
              <w:right w:w="100" w:type="dxa"/>
            </w:tcMar>
          </w:tcPr>
          <w:p w14:paraId="0AD9E08A"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t>Week 3</w:t>
            </w:r>
          </w:p>
        </w:tc>
      </w:tr>
      <w:tr w:rsidR="001130FD" w:rsidRPr="00555207" w14:paraId="7A07B592" w14:textId="77777777" w:rsidTr="00417A8F">
        <w:tc>
          <w:tcPr>
            <w:tcW w:w="720" w:type="dxa"/>
            <w:shd w:val="clear" w:color="auto" w:fill="auto"/>
            <w:tcMar>
              <w:top w:w="100" w:type="dxa"/>
              <w:left w:w="100" w:type="dxa"/>
              <w:bottom w:w="100" w:type="dxa"/>
              <w:right w:w="100" w:type="dxa"/>
            </w:tcMar>
          </w:tcPr>
          <w:p w14:paraId="6A774B34"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4</w:t>
            </w:r>
          </w:p>
        </w:tc>
        <w:tc>
          <w:tcPr>
            <w:tcW w:w="2565" w:type="dxa"/>
            <w:shd w:val="clear" w:color="auto" w:fill="auto"/>
            <w:tcMar>
              <w:top w:w="100" w:type="dxa"/>
              <w:left w:w="100" w:type="dxa"/>
              <w:bottom w:w="100" w:type="dxa"/>
              <w:right w:w="100" w:type="dxa"/>
            </w:tcMar>
          </w:tcPr>
          <w:p w14:paraId="7D8CF8DB" w14:textId="3C71F3E7" w:rsidR="001130FD" w:rsidRPr="00002831" w:rsidRDefault="008B14AD" w:rsidP="00417A8F">
            <w:pPr>
              <w:widowControl w:val="0"/>
              <w:pBdr>
                <w:top w:val="nil"/>
                <w:left w:val="nil"/>
                <w:bottom w:val="nil"/>
                <w:right w:val="nil"/>
                <w:between w:val="nil"/>
              </w:pBdr>
              <w:spacing w:line="240" w:lineRule="auto"/>
              <w:rPr>
                <w:rFonts w:asciiTheme="minorBidi" w:hAnsiTheme="minorBidi"/>
                <w:b/>
                <w:sz w:val="24"/>
                <w:szCs w:val="24"/>
              </w:rPr>
            </w:pPr>
            <w:r w:rsidRPr="008B14AD">
              <w:rPr>
                <w:rFonts w:asciiTheme="minorBidi" w:hAnsiTheme="minorBidi"/>
                <w:b/>
                <w:sz w:val="24"/>
                <w:szCs w:val="24"/>
              </w:rPr>
              <w:t>Implement and Evaluate AI Deployment Strategies and Address Ethical Implications</w:t>
            </w:r>
          </w:p>
        </w:tc>
        <w:tc>
          <w:tcPr>
            <w:tcW w:w="4620" w:type="dxa"/>
            <w:shd w:val="clear" w:color="auto" w:fill="auto"/>
            <w:tcMar>
              <w:top w:w="100" w:type="dxa"/>
              <w:left w:w="100" w:type="dxa"/>
              <w:bottom w:w="100" w:type="dxa"/>
              <w:right w:w="100" w:type="dxa"/>
            </w:tcMar>
          </w:tcPr>
          <w:p w14:paraId="76AA0EDD" w14:textId="73E03D50" w:rsidR="001130FD" w:rsidRPr="00555207" w:rsidRDefault="008B14AD" w:rsidP="00125E32">
            <w:pPr>
              <w:widowControl w:val="0"/>
              <w:pBdr>
                <w:top w:val="nil"/>
                <w:left w:val="nil"/>
                <w:bottom w:val="nil"/>
                <w:right w:val="nil"/>
                <w:between w:val="nil"/>
              </w:pBdr>
              <w:spacing w:after="0" w:line="240" w:lineRule="auto"/>
              <w:rPr>
                <w:rFonts w:asciiTheme="minorBidi" w:hAnsiTheme="minorBidi"/>
                <w:sz w:val="24"/>
                <w:szCs w:val="24"/>
              </w:rPr>
            </w:pPr>
            <w:r w:rsidRPr="008B14AD">
              <w:rPr>
                <w:rFonts w:asciiTheme="minorBidi" w:hAnsiTheme="minorBidi"/>
                <w:sz w:val="24"/>
                <w:szCs w:val="24"/>
              </w:rPr>
              <w:t>This week, you will delve into the practical aspects of deploying AI models within financial systems while also addressing key ethical considerations. The goal is to understand the deployment process, evaluate model performance, and identify and mitigate ethical issues such as bias and fairness.</w:t>
            </w:r>
          </w:p>
        </w:tc>
        <w:tc>
          <w:tcPr>
            <w:tcW w:w="1455" w:type="dxa"/>
            <w:shd w:val="clear" w:color="auto" w:fill="auto"/>
            <w:tcMar>
              <w:top w:w="100" w:type="dxa"/>
              <w:left w:w="100" w:type="dxa"/>
              <w:bottom w:w="100" w:type="dxa"/>
              <w:right w:w="100" w:type="dxa"/>
            </w:tcMar>
          </w:tcPr>
          <w:p w14:paraId="75091F6E"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t>Week 4</w:t>
            </w:r>
          </w:p>
        </w:tc>
      </w:tr>
    </w:tbl>
    <w:p w14:paraId="1D8076F9" w14:textId="77777777" w:rsidR="001130FD" w:rsidRPr="00555207" w:rsidRDefault="001130FD" w:rsidP="001130FD">
      <w:pPr>
        <w:rPr>
          <w:rFonts w:asciiTheme="minorBidi" w:hAnsiTheme="minorBidi"/>
          <w:sz w:val="24"/>
          <w:szCs w:val="24"/>
        </w:rPr>
      </w:pPr>
    </w:p>
    <w:p w14:paraId="6460ED2C" w14:textId="77777777" w:rsidR="001130FD" w:rsidRDefault="001130FD" w:rsidP="001130FD"/>
    <w:p w14:paraId="1894EACE" w14:textId="11C8C348" w:rsidR="00FB7FB4" w:rsidRPr="00A04785" w:rsidRDefault="00FB7FB4">
      <w:pPr>
        <w:rPr>
          <w:rFonts w:asciiTheme="minorBidi" w:hAnsiTheme="minorBidi"/>
          <w:color w:val="000000" w:themeColor="text1"/>
          <w:sz w:val="24"/>
          <w:szCs w:val="24"/>
        </w:rPr>
      </w:pPr>
    </w:p>
    <w:p w14:paraId="6457E55B" w14:textId="6D742493" w:rsidR="0078316D" w:rsidRPr="00260756" w:rsidRDefault="00906572" w:rsidP="0078316D">
      <w:pPr>
        <w:keepNext/>
        <w:keepLines/>
        <w:spacing w:after="0" w:line="360" w:lineRule="auto"/>
        <w:jc w:val="center"/>
        <w:outlineLvl w:val="0"/>
        <w:rPr>
          <w:rFonts w:asciiTheme="minorBidi" w:eastAsia="Times New Roman" w:hAnsiTheme="minorBidi"/>
          <w:b/>
          <w:bCs/>
          <w:noProof/>
          <w:color w:val="000000"/>
          <w:sz w:val="24"/>
          <w:szCs w:val="24"/>
        </w:rPr>
      </w:pPr>
      <w:r w:rsidRPr="00260756">
        <w:rPr>
          <w:rFonts w:asciiTheme="minorBidi" w:hAnsiTheme="minorBidi"/>
          <w:noProof/>
          <w:sz w:val="24"/>
          <w:szCs w:val="24"/>
        </w:rPr>
        <w:lastRenderedPageBreak/>
        <mc:AlternateContent>
          <mc:Choice Requires="wps">
            <w:drawing>
              <wp:anchor distT="4294967295" distB="4294967295" distL="114300" distR="114300" simplePos="0" relativeHeight="251662848" behindDoc="0" locked="0" layoutInCell="1" allowOverlap="1" wp14:anchorId="7CF993F8" wp14:editId="3D7FDDFE">
                <wp:simplePos x="0" y="0"/>
                <wp:positionH relativeFrom="column">
                  <wp:posOffset>-13335</wp:posOffset>
                </wp:positionH>
                <wp:positionV relativeFrom="paragraph">
                  <wp:posOffset>260984</wp:posOffset>
                </wp:positionV>
                <wp:extent cx="6675120" cy="0"/>
                <wp:effectExtent l="0" t="0" r="11430" b="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shapetype w14:anchorId="1421224A" id="_x0000_t32" coordsize="21600,21600" o:spt="32" o:oned="t" path="m,l21600,21600e" filled="f">
                <v:path arrowok="t" fillok="f" o:connecttype="none"/>
                <o:lock v:ext="edit" shapetype="t"/>
              </v:shapetype>
              <v:shape id="AutoShape 8" o:spid="_x0000_s1026" type="#_x0000_t32" style="position:absolute;margin-left:-1.05pt;margin-top:20.55pt;width:525.6pt;height:0;z-index:251662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"/>
            </w:pict>
          </mc:Fallback>
        </mc:AlternateContent>
      </w:r>
      <w:r w:rsidR="0078316D" w:rsidRPr="00260756">
        <w:rPr>
          <w:rFonts w:asciiTheme="minorBidi" w:eastAsia="Times New Roman" w:hAnsiTheme="minorBidi"/>
          <w:b/>
          <w:bCs/>
          <w:noProof/>
          <w:color w:val="000000"/>
          <w:sz w:val="24"/>
          <w:szCs w:val="24"/>
        </w:rPr>
        <w:t xml:space="preserve"> Workplace/Institute Ethics Guide</w:t>
      </w:r>
    </w:p>
    <w:p w14:paraId="1B06B432" w14:textId="42D6E52D" w:rsidR="0078316D" w:rsidRPr="00260756" w:rsidRDefault="0078316D" w:rsidP="0078316D">
      <w:pPr>
        <w:shd w:val="clear" w:color="auto" w:fill="FFFFFF"/>
        <w:spacing w:before="100" w:beforeAutospacing="1" w:after="100" w:afterAutospacing="1" w:line="360" w:lineRule="auto"/>
        <w:jc w:val="both"/>
        <w:textAlignment w:val="baseline"/>
        <w:rPr>
          <w:rFonts w:asciiTheme="minorBidi" w:eastAsia="Times New Roman" w:hAnsiTheme="minorBidi"/>
          <w:color w:val="000000"/>
          <w:sz w:val="24"/>
          <w:szCs w:val="24"/>
          <w:shd w:val="clear" w:color="auto" w:fill="FFFFFF"/>
        </w:rPr>
      </w:pPr>
      <w:r w:rsidRPr="00260756">
        <w:rPr>
          <w:rFonts w:asciiTheme="minorBidi" w:eastAsia="Times New Roman" w:hAnsiTheme="minorBidi"/>
          <w:color w:val="000000"/>
          <w:sz w:val="24"/>
          <w:szCs w:val="24"/>
          <w:shd w:val="clear" w:color="auto" w:fill="FFFFFF"/>
        </w:rPr>
        <w:t xml:space="preserve">Work ethic is a standard of conduct and values for job performance. </w:t>
      </w:r>
      <w:r w:rsidRPr="00260756">
        <w:rPr>
          <w:rFonts w:asciiTheme="minorBidi" w:eastAsia="Times New Roman" w:hAnsiTheme="minorBidi"/>
          <w:color w:val="000000"/>
          <w:sz w:val="24"/>
          <w:szCs w:val="24"/>
        </w:rPr>
        <w:t xml:space="preserve">The modern definition of what constitutes good work ethics often varies.  Different businesses have different expectations. </w:t>
      </w:r>
      <w:r w:rsidRPr="00260756">
        <w:rPr>
          <w:rFonts w:asciiTheme="minorBidi" w:eastAsia="Times New Roman" w:hAnsiTheme="minorBidi"/>
          <w:color w:val="000000"/>
          <w:sz w:val="24"/>
          <w:szCs w:val="24"/>
          <w:shd w:val="clear" w:color="auto" w:fill="FFFFFF"/>
        </w:rPr>
        <w:t>Work ethic is a belief that hard work and diligence have a moral benefit and an inherent ability, virtue</w:t>
      </w:r>
      <w:r w:rsidR="00C244BF" w:rsidRPr="00260756">
        <w:rPr>
          <w:rFonts w:asciiTheme="minorBidi" w:eastAsia="Times New Roman" w:hAnsiTheme="minorBidi"/>
          <w:color w:val="000000"/>
          <w:sz w:val="24"/>
          <w:szCs w:val="24"/>
          <w:shd w:val="clear" w:color="auto" w:fill="FFFFFF"/>
        </w:rPr>
        <w:t>,</w:t>
      </w:r>
      <w:r w:rsidRPr="00260756">
        <w:rPr>
          <w:rFonts w:asciiTheme="minorBidi" w:eastAsia="Times New Roman" w:hAnsiTheme="minorBidi"/>
          <w:color w:val="000000"/>
          <w:sz w:val="24"/>
          <w:szCs w:val="24"/>
          <w:shd w:val="clear" w:color="auto" w:fill="FFFFFF"/>
        </w:rPr>
        <w:t xml:space="preserve"> or value to strengthen character and individual abilities. It is a set of values</w:t>
      </w:r>
      <w:r w:rsidR="00C244BF" w:rsidRPr="00260756">
        <w:rPr>
          <w:rFonts w:asciiTheme="minorBidi" w:eastAsia="Times New Roman" w:hAnsiTheme="minorBidi"/>
          <w:color w:val="000000"/>
          <w:sz w:val="24"/>
          <w:szCs w:val="24"/>
          <w:shd w:val="clear" w:color="auto" w:fill="FFFFFF"/>
        </w:rPr>
        <w:t>-</w:t>
      </w:r>
      <w:r w:rsidRPr="00260756">
        <w:rPr>
          <w:rFonts w:asciiTheme="minorBidi" w:eastAsia="Times New Roman" w:hAnsiTheme="minorBidi"/>
          <w:color w:val="000000"/>
          <w:sz w:val="24"/>
          <w:szCs w:val="24"/>
          <w:shd w:val="clear" w:color="auto" w:fill="FFFFFF"/>
        </w:rPr>
        <w:t xml:space="preserve">centered on </w:t>
      </w:r>
      <w:r w:rsidR="00C244BF" w:rsidRPr="00260756">
        <w:rPr>
          <w:rFonts w:asciiTheme="minorBidi" w:eastAsia="Times New Roman" w:hAnsiTheme="minorBidi"/>
          <w:color w:val="000000"/>
          <w:sz w:val="24"/>
          <w:szCs w:val="24"/>
          <w:shd w:val="clear" w:color="auto" w:fill="FFFFFF"/>
        </w:rPr>
        <w:t xml:space="preserve">the </w:t>
      </w:r>
      <w:r w:rsidRPr="00260756">
        <w:rPr>
          <w:rFonts w:asciiTheme="minorBidi" w:eastAsia="Times New Roman" w:hAnsiTheme="minorBidi"/>
          <w:color w:val="000000"/>
          <w:sz w:val="24"/>
          <w:szCs w:val="24"/>
          <w:shd w:val="clear" w:color="auto" w:fill="FFFFFF"/>
        </w:rPr>
        <w:t>importance of work and manifested by determination or desire to work hard.</w:t>
      </w:r>
    </w:p>
    <w:p w14:paraId="6B3B975C" w14:textId="77777777" w:rsidR="0078316D" w:rsidRPr="00260756" w:rsidRDefault="0078316D" w:rsidP="0078316D">
      <w:pPr>
        <w:spacing w:after="160" w:line="256" w:lineRule="auto"/>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The following ten work ethics are defined as essential for student success:</w:t>
      </w:r>
    </w:p>
    <w:p w14:paraId="46C6A233" w14:textId="77777777" w:rsidR="0078316D" w:rsidRPr="00260756" w:rsidRDefault="0078316D" w:rsidP="003B3081">
      <w:pPr>
        <w:numPr>
          <w:ilvl w:val="0"/>
          <w:numId w:val="3"/>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Attendance</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Be at work every day possible, plan your absences don’t abuse leave time. Be punctual every day.</w:t>
      </w:r>
    </w:p>
    <w:p w14:paraId="4D495C56" w14:textId="77777777" w:rsidR="0078316D" w:rsidRPr="00260756" w:rsidRDefault="0078316D" w:rsidP="003B3081">
      <w:pPr>
        <w:numPr>
          <w:ilvl w:val="0"/>
          <w:numId w:val="3"/>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Character</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260756" w:rsidRDefault="0078316D" w:rsidP="003B3081">
      <w:pPr>
        <w:numPr>
          <w:ilvl w:val="0"/>
          <w:numId w:val="3"/>
        </w:numPr>
        <w:spacing w:after="0" w:line="360" w:lineRule="auto"/>
        <w:contextualSpacing/>
        <w:jc w:val="both"/>
        <w:rPr>
          <w:rFonts w:asciiTheme="minorBidi" w:eastAsia="Calibri" w:hAnsiTheme="minorBidi"/>
          <w:color w:val="000000"/>
          <w:sz w:val="24"/>
          <w:szCs w:val="24"/>
          <w:u w:val="single"/>
          <w:shd w:val="clear" w:color="auto" w:fill="FFFFFF"/>
        </w:rPr>
      </w:pPr>
      <w:r w:rsidRPr="00260756">
        <w:rPr>
          <w:rFonts w:asciiTheme="minorBidi" w:eastAsia="Calibri" w:hAnsiTheme="minorBidi"/>
          <w:b/>
          <w:bCs/>
          <w:color w:val="000000"/>
          <w:sz w:val="24"/>
          <w:szCs w:val="24"/>
          <w:u w:val="single"/>
          <w:shd w:val="clear" w:color="auto" w:fill="FFFFFF"/>
        </w:rPr>
        <w:t>Team Work:</w:t>
      </w:r>
    </w:p>
    <w:p w14:paraId="435E40E2" w14:textId="58C90E5F" w:rsidR="0078316D" w:rsidRPr="00260756" w:rsidRDefault="0078316D" w:rsidP="0078316D">
      <w:pPr>
        <w:spacing w:after="160" w:line="256" w:lineRule="auto"/>
        <w:ind w:left="720"/>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11EC0030" w14:textId="13EB01E4" w:rsidR="0078316D" w:rsidRPr="00260756" w:rsidRDefault="0078316D" w:rsidP="003B3081">
      <w:pPr>
        <w:numPr>
          <w:ilvl w:val="0"/>
          <w:numId w:val="3"/>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Appearance</w:t>
      </w:r>
      <w:r w:rsidRPr="00260756">
        <w:rPr>
          <w:rFonts w:asciiTheme="minorBidi" w:eastAsia="Calibri" w:hAnsiTheme="minorBidi"/>
          <w:b/>
          <w:bCs/>
          <w:color w:val="000000"/>
          <w:sz w:val="24"/>
          <w:szCs w:val="24"/>
          <w:shd w:val="clear" w:color="auto" w:fill="FFFFFF"/>
        </w:rPr>
        <w:t>:</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Dress for success set your best foot forward, personal hygiene, good manner, remember that the first impression of who you are can last a lifetime</w:t>
      </w:r>
    </w:p>
    <w:p w14:paraId="25CFDC00" w14:textId="39B44951" w:rsidR="0078316D" w:rsidRPr="00260756" w:rsidRDefault="0078316D" w:rsidP="003B3081">
      <w:pPr>
        <w:numPr>
          <w:ilvl w:val="0"/>
          <w:numId w:val="3"/>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Attitude</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Listen to suggestions and be positive, accept responsibility. If you make a mistake, admit it. </w:t>
      </w:r>
      <w:r w:rsidRPr="00260756">
        <w:rPr>
          <w:rFonts w:asciiTheme="minorBidi" w:eastAsia="Calibri" w:hAnsiTheme="minorBidi"/>
          <w:color w:val="000000"/>
          <w:sz w:val="24"/>
          <w:szCs w:val="24"/>
        </w:rPr>
        <w:t>Values workplace safety rules and precautions for personal and co-worker safety. Avoids unnecessary risks. Willing to learn new processes, systems</w:t>
      </w:r>
      <w:r w:rsidR="00C244BF" w:rsidRPr="00260756">
        <w:rPr>
          <w:rFonts w:asciiTheme="minorBidi" w:eastAsia="Calibri" w:hAnsiTheme="minorBidi"/>
          <w:color w:val="000000"/>
          <w:sz w:val="24"/>
          <w:szCs w:val="24"/>
        </w:rPr>
        <w:t>,</w:t>
      </w:r>
      <w:r w:rsidRPr="00260756">
        <w:rPr>
          <w:rFonts w:asciiTheme="minorBidi" w:eastAsia="Calibri" w:hAnsiTheme="minorBidi"/>
          <w:color w:val="000000"/>
          <w:sz w:val="24"/>
          <w:szCs w:val="24"/>
        </w:rPr>
        <w:t xml:space="preserve"> and procedures in light of changing responsibilities.</w:t>
      </w:r>
    </w:p>
    <w:p w14:paraId="3237A612" w14:textId="06C10CAD" w:rsidR="0078316D" w:rsidRPr="00260756" w:rsidRDefault="0078316D" w:rsidP="003B3081">
      <w:pPr>
        <w:numPr>
          <w:ilvl w:val="0"/>
          <w:numId w:val="3"/>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Productivity</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Do the work correctly, quality and timelines are prized. Get along with fellows, cooperation is the key to productivity. Help out whenever asked, do extra without being asked. Take pride in your work, do things the best you know</w:t>
      </w:r>
      <w:r w:rsidR="00C244BF" w:rsidRPr="00260756">
        <w:rPr>
          <w:rFonts w:asciiTheme="minorBidi" w:eastAsia="Calibri" w:hAnsiTheme="minorBidi"/>
          <w:color w:val="000000"/>
          <w:sz w:val="24"/>
          <w:szCs w:val="24"/>
          <w:shd w:val="clear" w:color="auto" w:fill="FFFFFF"/>
        </w:rPr>
        <w:t>-</w:t>
      </w:r>
      <w:r w:rsidRPr="00260756">
        <w:rPr>
          <w:rFonts w:asciiTheme="minorBidi" w:eastAsia="Calibri" w:hAnsiTheme="minorBidi"/>
          <w:color w:val="000000"/>
          <w:sz w:val="24"/>
          <w:szCs w:val="24"/>
          <w:shd w:val="clear" w:color="auto" w:fill="FFFFFF"/>
        </w:rPr>
        <w:t xml:space="preserve">how. </w:t>
      </w:r>
      <w:r w:rsidRPr="00260756">
        <w:rPr>
          <w:rFonts w:asciiTheme="minorBidi" w:eastAsia="Calibri" w:hAnsiTheme="minorBidi"/>
          <w:color w:val="000000"/>
          <w:sz w:val="24"/>
          <w:szCs w:val="24"/>
        </w:rPr>
        <w:t>Eagerly focuses energy on accomplishing tasks, also referred to as demonstrating ownership. Takes pride in work.</w:t>
      </w:r>
    </w:p>
    <w:p w14:paraId="1BEAD19D" w14:textId="77777777" w:rsidR="0078316D" w:rsidRPr="00260756" w:rsidRDefault="0078316D" w:rsidP="003B3081">
      <w:pPr>
        <w:numPr>
          <w:ilvl w:val="0"/>
          <w:numId w:val="3"/>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Organizational Skills</w:t>
      </w:r>
      <w:r w:rsidRPr="00260756">
        <w:rPr>
          <w:rFonts w:asciiTheme="minorBidi" w:eastAsia="Calibri" w:hAnsiTheme="minorBidi"/>
          <w:b/>
          <w:bCs/>
          <w:color w:val="000000"/>
          <w:sz w:val="24"/>
          <w:szCs w:val="24"/>
          <w:shd w:val="clear" w:color="auto" w:fill="FFFFFF"/>
        </w:rPr>
        <w:t>:</w:t>
      </w:r>
    </w:p>
    <w:p w14:paraId="1A783C0B" w14:textId="77777777" w:rsidR="0078316D" w:rsidRPr="00260756" w:rsidRDefault="0078316D" w:rsidP="0078316D">
      <w:pPr>
        <w:spacing w:after="160" w:line="256" w:lineRule="auto"/>
        <w:ind w:left="720"/>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lastRenderedPageBreak/>
        <w:t xml:space="preserve">Make an effort to improve, learn ways to better yourself. Time management; utilize time and resources to get the most out of both. </w:t>
      </w:r>
      <w:r w:rsidR="00644410" w:rsidRPr="00260756">
        <w:rPr>
          <w:rFonts w:asciiTheme="minorBidi" w:eastAsia="Calibri" w:hAnsiTheme="minorBidi"/>
          <w:color w:val="000000"/>
          <w:sz w:val="24"/>
          <w:szCs w:val="24"/>
        </w:rPr>
        <w:t xml:space="preserve">Take </w:t>
      </w:r>
      <w:r w:rsidRPr="00260756">
        <w:rPr>
          <w:rFonts w:asciiTheme="minorBidi" w:eastAsia="Calibri" w:hAnsiTheme="minorBidi"/>
          <w:color w:val="000000"/>
          <w:sz w:val="24"/>
          <w:szCs w:val="24"/>
        </w:rPr>
        <w:t>an appropriate approach to social interactions at work. Maintains focus on work responsibilities.</w:t>
      </w:r>
    </w:p>
    <w:p w14:paraId="11A43AD4" w14:textId="77777777" w:rsidR="0078316D" w:rsidRPr="00260756" w:rsidRDefault="0078316D" w:rsidP="003B3081">
      <w:pPr>
        <w:numPr>
          <w:ilvl w:val="0"/>
          <w:numId w:val="3"/>
        </w:numPr>
        <w:spacing w:after="0" w:line="360" w:lineRule="auto"/>
        <w:contextualSpacing/>
        <w:jc w:val="both"/>
        <w:rPr>
          <w:rFonts w:asciiTheme="minorBidi" w:eastAsia="Calibri" w:hAnsiTheme="minorBidi"/>
          <w:b/>
          <w:bCs/>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Communication</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bCs/>
          <w:color w:val="000000"/>
          <w:sz w:val="24"/>
          <w:szCs w:val="24"/>
          <w:shd w:val="clear" w:color="auto" w:fill="FFFFFF"/>
        </w:rPr>
        <w:t xml:space="preserve">Written communication, </w:t>
      </w:r>
      <w:r w:rsidRPr="00260756">
        <w:rPr>
          <w:rFonts w:asciiTheme="minorBidi" w:eastAsia="Calibri" w:hAnsiTheme="minorBidi"/>
          <w:color w:val="000000"/>
          <w:sz w:val="24"/>
          <w:szCs w:val="24"/>
          <w:shd w:val="clear" w:color="auto" w:fill="FFFFFF"/>
        </w:rPr>
        <w:t>being able to correctly write reports and memos.</w:t>
      </w:r>
      <w:r w:rsidRPr="00260756">
        <w:rPr>
          <w:rFonts w:asciiTheme="minorBidi" w:eastAsia="Calibri" w:hAnsiTheme="minorBidi"/>
          <w:bCs/>
          <w:color w:val="000000"/>
          <w:sz w:val="24"/>
          <w:szCs w:val="24"/>
          <w:shd w:val="clear" w:color="auto" w:fill="FFFFFF"/>
        </w:rPr>
        <w:br/>
        <w:t>Verbal communications,</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color w:val="000000"/>
          <w:sz w:val="24"/>
          <w:szCs w:val="24"/>
          <w:shd w:val="clear" w:color="auto" w:fill="FFFFFF"/>
        </w:rPr>
        <w:t>being able to communicate one on one or to a group.</w:t>
      </w:r>
    </w:p>
    <w:p w14:paraId="64719FC5" w14:textId="370FEA0B" w:rsidR="0078316D" w:rsidRPr="00260756" w:rsidRDefault="0078316D" w:rsidP="003B3081">
      <w:pPr>
        <w:numPr>
          <w:ilvl w:val="0"/>
          <w:numId w:val="3"/>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Cooperation</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Follow institute rules and regulations, learn and follow expectations. Get along with fellows, cooperation is the key to productivity.</w:t>
      </w:r>
      <w:r w:rsidRPr="00260756">
        <w:rPr>
          <w:rFonts w:asciiTheme="minorBidi" w:eastAsia="Calibri" w:hAnsiTheme="minorBidi"/>
          <w:color w:val="000000"/>
          <w:sz w:val="24"/>
          <w:szCs w:val="24"/>
        </w:rPr>
        <w:t xml:space="preserve"> Able to welcome and adapt to changing work situations and the application of new or different skills.</w:t>
      </w:r>
    </w:p>
    <w:p w14:paraId="371A59B9" w14:textId="6B79460C" w:rsidR="0078316D" w:rsidRPr="00A04785" w:rsidRDefault="0078316D" w:rsidP="003B3081">
      <w:pPr>
        <w:numPr>
          <w:ilvl w:val="0"/>
          <w:numId w:val="3"/>
        </w:numPr>
        <w:spacing w:after="160" w:line="360" w:lineRule="auto"/>
        <w:contextualSpacing/>
        <w:jc w:val="both"/>
        <w:rPr>
          <w:rFonts w:asciiTheme="minorBidi" w:eastAsia="Calibri" w:hAnsiTheme="minorBidi"/>
          <w:color w:val="000000"/>
          <w:sz w:val="24"/>
          <w:szCs w:val="24"/>
        </w:rPr>
      </w:pPr>
      <w:r w:rsidRPr="00260756">
        <w:rPr>
          <w:rFonts w:asciiTheme="minorBidi" w:eastAsia="Calibri" w:hAnsiTheme="minorBidi"/>
          <w:b/>
          <w:bCs/>
          <w:color w:val="000000"/>
          <w:sz w:val="24"/>
          <w:szCs w:val="24"/>
          <w:u w:val="single"/>
          <w:shd w:val="clear" w:color="auto" w:fill="FFFFFF"/>
        </w:rPr>
        <w:t>Respect</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Work hard, work to </w:t>
      </w:r>
      <w:r w:rsidR="00C244BF" w:rsidRPr="00260756">
        <w:rPr>
          <w:rFonts w:asciiTheme="minorBidi" w:eastAsia="Calibri" w:hAnsiTheme="minorBidi"/>
          <w:color w:val="000000"/>
          <w:sz w:val="24"/>
          <w:szCs w:val="24"/>
          <w:shd w:val="clear" w:color="auto" w:fill="FFFFFF"/>
        </w:rPr>
        <w:t xml:space="preserve">the </w:t>
      </w:r>
      <w:r w:rsidRPr="00260756">
        <w:rPr>
          <w:rFonts w:asciiTheme="minorBidi" w:eastAsia="Calibri" w:hAnsiTheme="minorBidi"/>
          <w:color w:val="000000"/>
          <w:sz w:val="24"/>
          <w:szCs w:val="24"/>
          <w:shd w:val="clear" w:color="auto" w:fill="FFFFFF"/>
        </w:rPr>
        <w:t>best of your ability. Carry out orders, do what’s asked the first time. Show respect, accept</w:t>
      </w:r>
      <w:r w:rsidR="00C244BF" w:rsidRPr="00260756">
        <w:rPr>
          <w:rFonts w:asciiTheme="minorBidi" w:eastAsia="Calibri" w:hAnsiTheme="minorBidi"/>
          <w:color w:val="000000"/>
          <w:sz w:val="24"/>
          <w:szCs w:val="24"/>
          <w:shd w:val="clear" w:color="auto" w:fill="FFFFFF"/>
        </w:rPr>
        <w:t>,</w:t>
      </w:r>
      <w:r w:rsidRPr="00260756">
        <w:rPr>
          <w:rFonts w:asciiTheme="minorBidi" w:eastAsia="Calibri" w:hAnsiTheme="minorBidi"/>
          <w:color w:val="000000"/>
          <w:sz w:val="24"/>
          <w:szCs w:val="24"/>
          <w:shd w:val="clear" w:color="auto" w:fill="FFFFFF"/>
        </w:rPr>
        <w:t xml:space="preserve"> and acknowledge an individual’s talents and knowledge. </w:t>
      </w:r>
      <w:r w:rsidRPr="00260756">
        <w:rPr>
          <w:rFonts w:asciiTheme="minorBidi" w:eastAsia="Calibri" w:hAnsiTheme="minorBidi"/>
          <w:color w:val="000000"/>
          <w:sz w:val="24"/>
          <w:szCs w:val="24"/>
        </w:rPr>
        <w:t>Respects diversity in the workplace, including showing due respect for different perspectives, opinions</w:t>
      </w:r>
      <w:r w:rsidR="00C244BF" w:rsidRPr="00260756">
        <w:rPr>
          <w:rFonts w:asciiTheme="minorBidi" w:eastAsia="Calibri" w:hAnsiTheme="minorBidi"/>
          <w:color w:val="000000"/>
          <w:sz w:val="24"/>
          <w:szCs w:val="24"/>
        </w:rPr>
        <w:t>,</w:t>
      </w:r>
      <w:r w:rsidRPr="00260756">
        <w:rPr>
          <w:rFonts w:asciiTheme="minorBidi" w:eastAsia="Calibri" w:hAnsiTheme="minorBidi"/>
          <w:color w:val="000000"/>
          <w:sz w:val="24"/>
          <w:szCs w:val="24"/>
        </w:rPr>
        <w:t xml:space="preserve"> and suggestions.</w:t>
      </w:r>
      <w:bookmarkEnd w:id="0"/>
    </w:p>
    <w:sectPr w:rsidR="0078316D" w:rsidRPr="00A04785" w:rsidSect="00631D0C">
      <w:footerReference w:type="default" r:id="rId17"/>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7C084" w14:textId="77777777" w:rsidR="00732D75" w:rsidRDefault="00732D75" w:rsidP="00911476">
      <w:pPr>
        <w:spacing w:after="0" w:line="240" w:lineRule="auto"/>
      </w:pPr>
      <w:r>
        <w:separator/>
      </w:r>
    </w:p>
  </w:endnote>
  <w:endnote w:type="continuationSeparator" w:id="0">
    <w:p w14:paraId="4960E93C" w14:textId="77777777" w:rsidR="00732D75" w:rsidRDefault="00732D75"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Cs/>
      </w:rPr>
      <w:id w:val="1884294547"/>
      <w:docPartObj>
        <w:docPartGallery w:val="Page Numbers (Bottom of Page)"/>
        <w:docPartUnique/>
      </w:docPartObj>
    </w:sdtPr>
    <w:sdtEndPr>
      <w:rPr>
        <w:color w:val="808080" w:themeColor="background1" w:themeShade="80"/>
        <w:spacing w:val="60"/>
      </w:rPr>
    </w:sdtEndPr>
    <w:sdtContent>
      <w:p w14:paraId="66668E03" w14:textId="59BF08F0" w:rsidR="00417A8F" w:rsidRDefault="009D0055" w:rsidP="00AF20B6">
        <w:pPr>
          <w:pStyle w:val="Footer"/>
          <w:rPr>
            <w:rFonts w:cstheme="minorHAnsi"/>
            <w:b/>
            <w:iCs/>
            <w:color w:val="000000" w:themeColor="text1"/>
            <w:sz w:val="24"/>
          </w:rPr>
        </w:pPr>
        <w:r>
          <w:rPr>
            <w:rFonts w:cstheme="minorHAnsi"/>
            <w:b/>
            <w:iCs/>
            <w:color w:val="000000" w:themeColor="text1"/>
            <w:sz w:val="24"/>
          </w:rPr>
          <w:t>AI For Financial Institutes</w:t>
        </w:r>
      </w:p>
      <w:p w14:paraId="561A51B0" w14:textId="77777777" w:rsidR="009D0055" w:rsidRPr="009D0055" w:rsidRDefault="009D0055" w:rsidP="00AF20B6">
        <w:pPr>
          <w:pStyle w:val="Footer"/>
          <w:rPr>
            <w:rFonts w:cstheme="minorHAnsi"/>
            <w:b/>
            <w:iCs/>
            <w:color w:val="000000" w:themeColor="text1"/>
            <w:sz w:val="24"/>
          </w:rPr>
        </w:pPr>
      </w:p>
      <w:p w14:paraId="0762F12B" w14:textId="783F95D9" w:rsidR="00417A8F" w:rsidRPr="009D0055" w:rsidRDefault="00732D75" w:rsidP="00631D0C">
        <w:pPr>
          <w:pStyle w:val="Footer"/>
          <w:pBdr>
            <w:top w:val="single" w:sz="4" w:space="2" w:color="D9D9D9" w:themeColor="background1" w:themeShade="D9"/>
          </w:pBdr>
          <w:rPr>
            <w:b/>
            <w:bCs/>
            <w:iCs/>
          </w:rPr>
        </w:pPr>
      </w:p>
    </w:sdtContent>
  </w:sdt>
  <w:p w14:paraId="79CABD8F" w14:textId="77777777" w:rsidR="00417A8F" w:rsidRPr="009D0055" w:rsidRDefault="00417A8F" w:rsidP="00631D0C">
    <w:pPr>
      <w:pStyle w:val="Footer"/>
      <w:rPr>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4C2C7" w14:textId="77777777" w:rsidR="00732D75" w:rsidRDefault="00732D75" w:rsidP="00911476">
      <w:pPr>
        <w:spacing w:after="0" w:line="240" w:lineRule="auto"/>
      </w:pPr>
      <w:r>
        <w:separator/>
      </w:r>
    </w:p>
  </w:footnote>
  <w:footnote w:type="continuationSeparator" w:id="0">
    <w:p w14:paraId="6143A872" w14:textId="77777777" w:rsidR="00732D75" w:rsidRDefault="00732D75"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D06C916"/>
    <w:lvl w:ilvl="0">
      <w:start w:val="1"/>
      <w:numFmt w:val="bullet"/>
      <w:pStyle w:val="ListBullet"/>
      <w:lvlText w:val=""/>
      <w:lvlJc w:val="left"/>
      <w:pPr>
        <w:tabs>
          <w:tab w:val="num" w:pos="900"/>
        </w:tabs>
        <w:ind w:left="900" w:hanging="360"/>
      </w:pPr>
      <w:rPr>
        <w:rFonts w:ascii="Symbol" w:hAnsi="Symbol" w:hint="default"/>
      </w:rPr>
    </w:lvl>
  </w:abstractNum>
  <w:abstractNum w:abstractNumId="1" w15:restartNumberingAfterBreak="0">
    <w:nsid w:val="01151F87"/>
    <w:multiLevelType w:val="hybridMultilevel"/>
    <w:tmpl w:val="FC12D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4F665D"/>
    <w:multiLevelType w:val="multilevel"/>
    <w:tmpl w:val="8EF60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88705E"/>
    <w:multiLevelType w:val="multilevel"/>
    <w:tmpl w:val="2E0CC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3B4FE3"/>
    <w:multiLevelType w:val="multilevel"/>
    <w:tmpl w:val="F432D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F600C3"/>
    <w:multiLevelType w:val="multilevel"/>
    <w:tmpl w:val="D3EA6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8D3D8A"/>
    <w:multiLevelType w:val="hybridMultilevel"/>
    <w:tmpl w:val="7C7E8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F53391"/>
    <w:multiLevelType w:val="multilevel"/>
    <w:tmpl w:val="22267B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2320F2"/>
    <w:multiLevelType w:val="multilevel"/>
    <w:tmpl w:val="3474A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661D01"/>
    <w:multiLevelType w:val="multilevel"/>
    <w:tmpl w:val="D85857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483E75"/>
    <w:multiLevelType w:val="multilevel"/>
    <w:tmpl w:val="B7326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301661"/>
    <w:multiLevelType w:val="multilevel"/>
    <w:tmpl w:val="7602C4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D94B8F"/>
    <w:multiLevelType w:val="multilevel"/>
    <w:tmpl w:val="EFC60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20B2CAD"/>
    <w:multiLevelType w:val="hybridMultilevel"/>
    <w:tmpl w:val="23D2A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D75B9B"/>
    <w:multiLevelType w:val="multilevel"/>
    <w:tmpl w:val="266685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600060E"/>
    <w:multiLevelType w:val="hybridMultilevel"/>
    <w:tmpl w:val="FCFE2E2E"/>
    <w:lvl w:ilvl="0" w:tplc="0409001B">
      <w:start w:val="1"/>
      <w:numFmt w:val="low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8330F1"/>
    <w:multiLevelType w:val="multilevel"/>
    <w:tmpl w:val="7D42F5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74B3381"/>
    <w:multiLevelType w:val="hybridMultilevel"/>
    <w:tmpl w:val="ED2AF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306CC5"/>
    <w:multiLevelType w:val="hybridMultilevel"/>
    <w:tmpl w:val="5712A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F61C47"/>
    <w:multiLevelType w:val="hybridMultilevel"/>
    <w:tmpl w:val="F6C2F8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4C123D"/>
    <w:multiLevelType w:val="hybridMultilevel"/>
    <w:tmpl w:val="CB180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06296B"/>
    <w:multiLevelType w:val="hybridMultilevel"/>
    <w:tmpl w:val="BDA84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905C3D"/>
    <w:multiLevelType w:val="multilevel"/>
    <w:tmpl w:val="B62C4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D1370DD"/>
    <w:multiLevelType w:val="hybridMultilevel"/>
    <w:tmpl w:val="3B827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BB7282"/>
    <w:multiLevelType w:val="multilevel"/>
    <w:tmpl w:val="4A0AE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80F61A7"/>
    <w:multiLevelType w:val="hybridMultilevel"/>
    <w:tmpl w:val="D18C93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672F55"/>
    <w:multiLevelType w:val="hybridMultilevel"/>
    <w:tmpl w:val="723CD66A"/>
    <w:lvl w:ilvl="0" w:tplc="6FCC613A">
      <w:start w:val="1"/>
      <w:numFmt w:val="decimal"/>
      <w:lvlText w:val="%1."/>
      <w:lvlJc w:val="left"/>
      <w:pPr>
        <w:ind w:left="720" w:hanging="360"/>
      </w:pPr>
      <w:rPr>
        <w:rFonts w:ascii="Arial" w:hAnsi="Arial" w:cs="Arial" w:hint="default"/>
        <w:b/>
        <w:color w:val="1F1F1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21DB7"/>
    <w:multiLevelType w:val="multilevel"/>
    <w:tmpl w:val="79AE8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CA71E28"/>
    <w:multiLevelType w:val="hybridMultilevel"/>
    <w:tmpl w:val="1F30FB20"/>
    <w:lvl w:ilvl="0" w:tplc="0409001B">
      <w:start w:val="1"/>
      <w:numFmt w:val="low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E0F1072"/>
    <w:multiLevelType w:val="multilevel"/>
    <w:tmpl w:val="4E8E2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E546764"/>
    <w:multiLevelType w:val="multilevel"/>
    <w:tmpl w:val="6002A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52F571A"/>
    <w:multiLevelType w:val="multilevel"/>
    <w:tmpl w:val="8312E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AED2A74"/>
    <w:multiLevelType w:val="multilevel"/>
    <w:tmpl w:val="C41E3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B9B4CF0"/>
    <w:multiLevelType w:val="multilevel"/>
    <w:tmpl w:val="94C6F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C7E4A3A"/>
    <w:multiLevelType w:val="hybridMultilevel"/>
    <w:tmpl w:val="E1FC1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151968"/>
    <w:multiLevelType w:val="hybridMultilevel"/>
    <w:tmpl w:val="C6067D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34D6EC5"/>
    <w:multiLevelType w:val="multilevel"/>
    <w:tmpl w:val="AC6AD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6431690"/>
    <w:multiLevelType w:val="multilevel"/>
    <w:tmpl w:val="8EF4C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644285E"/>
    <w:multiLevelType w:val="multilevel"/>
    <w:tmpl w:val="ABF6A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CE90EC0"/>
    <w:multiLevelType w:val="hybridMultilevel"/>
    <w:tmpl w:val="3F061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1BD50DA"/>
    <w:multiLevelType w:val="multilevel"/>
    <w:tmpl w:val="1A467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1FF4762"/>
    <w:multiLevelType w:val="hybridMultilevel"/>
    <w:tmpl w:val="59C43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67992272"/>
    <w:multiLevelType w:val="hybridMultilevel"/>
    <w:tmpl w:val="47F87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912923"/>
    <w:multiLevelType w:val="hybridMultilevel"/>
    <w:tmpl w:val="682CF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D93650F"/>
    <w:multiLevelType w:val="hybridMultilevel"/>
    <w:tmpl w:val="1FA448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DEB21F1"/>
    <w:multiLevelType w:val="hybridMultilevel"/>
    <w:tmpl w:val="B93CC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FAB3AC7"/>
    <w:multiLevelType w:val="multilevel"/>
    <w:tmpl w:val="5C2EA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1162D5E"/>
    <w:multiLevelType w:val="multilevel"/>
    <w:tmpl w:val="65340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3BA6ED8"/>
    <w:multiLevelType w:val="multilevel"/>
    <w:tmpl w:val="279AA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42D4667"/>
    <w:multiLevelType w:val="hybridMultilevel"/>
    <w:tmpl w:val="0818D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47B6BC5"/>
    <w:multiLevelType w:val="multilevel"/>
    <w:tmpl w:val="5A7CA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8D00F82"/>
    <w:multiLevelType w:val="multilevel"/>
    <w:tmpl w:val="3B56A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6"/>
  </w:num>
  <w:num w:numId="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0"/>
  </w:num>
  <w:num w:numId="6">
    <w:abstractNumId w:val="45"/>
  </w:num>
  <w:num w:numId="7">
    <w:abstractNumId w:val="17"/>
  </w:num>
  <w:num w:numId="8">
    <w:abstractNumId w:val="30"/>
  </w:num>
  <w:num w:numId="9">
    <w:abstractNumId w:val="37"/>
  </w:num>
  <w:num w:numId="10">
    <w:abstractNumId w:val="21"/>
  </w:num>
  <w:num w:numId="11">
    <w:abstractNumId w:val="20"/>
  </w:num>
  <w:num w:numId="12">
    <w:abstractNumId w:val="47"/>
  </w:num>
  <w:num w:numId="13">
    <w:abstractNumId w:val="7"/>
  </w:num>
  <w:num w:numId="14">
    <w:abstractNumId w:val="48"/>
  </w:num>
  <w:num w:numId="15">
    <w:abstractNumId w:val="36"/>
  </w:num>
  <w:num w:numId="16">
    <w:abstractNumId w:val="25"/>
  </w:num>
  <w:num w:numId="17">
    <w:abstractNumId w:val="46"/>
  </w:num>
  <w:num w:numId="18">
    <w:abstractNumId w:val="14"/>
  </w:num>
  <w:num w:numId="19">
    <w:abstractNumId w:val="1"/>
  </w:num>
  <w:num w:numId="20">
    <w:abstractNumId w:val="27"/>
  </w:num>
  <w:num w:numId="21">
    <w:abstractNumId w:val="23"/>
  </w:num>
  <w:num w:numId="22">
    <w:abstractNumId w:val="52"/>
  </w:num>
  <w:num w:numId="23">
    <w:abstractNumId w:val="50"/>
  </w:num>
  <w:num w:numId="24">
    <w:abstractNumId w:val="35"/>
  </w:num>
  <w:num w:numId="25">
    <w:abstractNumId w:val="33"/>
  </w:num>
  <w:num w:numId="26">
    <w:abstractNumId w:val="26"/>
  </w:num>
  <w:num w:numId="27">
    <w:abstractNumId w:val="3"/>
  </w:num>
  <w:num w:numId="28">
    <w:abstractNumId w:val="51"/>
  </w:num>
  <w:num w:numId="29">
    <w:abstractNumId w:val="39"/>
  </w:num>
  <w:num w:numId="30">
    <w:abstractNumId w:val="4"/>
  </w:num>
  <w:num w:numId="31">
    <w:abstractNumId w:val="5"/>
  </w:num>
  <w:num w:numId="32">
    <w:abstractNumId w:val="11"/>
  </w:num>
  <w:num w:numId="33">
    <w:abstractNumId w:val="49"/>
  </w:num>
  <w:num w:numId="34">
    <w:abstractNumId w:val="32"/>
  </w:num>
  <w:num w:numId="35">
    <w:abstractNumId w:val="9"/>
  </w:num>
  <w:num w:numId="36">
    <w:abstractNumId w:val="31"/>
  </w:num>
  <w:num w:numId="37">
    <w:abstractNumId w:val="24"/>
  </w:num>
  <w:num w:numId="38">
    <w:abstractNumId w:val="12"/>
  </w:num>
  <w:num w:numId="39">
    <w:abstractNumId w:val="10"/>
  </w:num>
  <w:num w:numId="40">
    <w:abstractNumId w:val="8"/>
  </w:num>
  <w:num w:numId="41">
    <w:abstractNumId w:val="18"/>
  </w:num>
  <w:num w:numId="42">
    <w:abstractNumId w:val="43"/>
  </w:num>
  <w:num w:numId="43">
    <w:abstractNumId w:val="16"/>
  </w:num>
  <w:num w:numId="44">
    <w:abstractNumId w:val="13"/>
  </w:num>
  <w:num w:numId="45">
    <w:abstractNumId w:val="34"/>
  </w:num>
  <w:num w:numId="46">
    <w:abstractNumId w:val="38"/>
  </w:num>
  <w:num w:numId="47">
    <w:abstractNumId w:val="29"/>
  </w:num>
  <w:num w:numId="48">
    <w:abstractNumId w:val="2"/>
  </w:num>
  <w:num w:numId="49">
    <w:abstractNumId w:val="42"/>
  </w:num>
  <w:num w:numId="50">
    <w:abstractNumId w:val="40"/>
  </w:num>
  <w:num w:numId="51">
    <w:abstractNumId w:val="54"/>
  </w:num>
  <w:num w:numId="52">
    <w:abstractNumId w:val="53"/>
  </w:num>
  <w:num w:numId="53">
    <w:abstractNumId w:val="22"/>
  </w:num>
  <w:num w:numId="54">
    <w:abstractNumId w:val="41"/>
  </w:num>
  <w:num w:numId="55">
    <w:abstractNumId w:val="2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0NTC1MDY1NTMxNbRU0lEKTi0uzszPAykwrAUA7kXa+ywAAAA="/>
  </w:docVars>
  <w:rsids>
    <w:rsidRoot w:val="000C3823"/>
    <w:rsid w:val="00002831"/>
    <w:rsid w:val="000109F3"/>
    <w:rsid w:val="00010CA6"/>
    <w:rsid w:val="000120C6"/>
    <w:rsid w:val="00012A53"/>
    <w:rsid w:val="00015462"/>
    <w:rsid w:val="00021A84"/>
    <w:rsid w:val="000266DE"/>
    <w:rsid w:val="00027CA0"/>
    <w:rsid w:val="000303F8"/>
    <w:rsid w:val="00031F2A"/>
    <w:rsid w:val="00034B2B"/>
    <w:rsid w:val="00036D85"/>
    <w:rsid w:val="000372F8"/>
    <w:rsid w:val="0004007C"/>
    <w:rsid w:val="00043B60"/>
    <w:rsid w:val="0004535F"/>
    <w:rsid w:val="000515AB"/>
    <w:rsid w:val="00052E53"/>
    <w:rsid w:val="00055E9B"/>
    <w:rsid w:val="00070763"/>
    <w:rsid w:val="00070C47"/>
    <w:rsid w:val="00073BCD"/>
    <w:rsid w:val="000746B5"/>
    <w:rsid w:val="00076BF0"/>
    <w:rsid w:val="00080E23"/>
    <w:rsid w:val="000830B6"/>
    <w:rsid w:val="000840C8"/>
    <w:rsid w:val="0009309D"/>
    <w:rsid w:val="000A2976"/>
    <w:rsid w:val="000A406B"/>
    <w:rsid w:val="000A4230"/>
    <w:rsid w:val="000A51E0"/>
    <w:rsid w:val="000A5931"/>
    <w:rsid w:val="000C33B1"/>
    <w:rsid w:val="000C3823"/>
    <w:rsid w:val="000C3B4F"/>
    <w:rsid w:val="000C6F17"/>
    <w:rsid w:val="000D1F54"/>
    <w:rsid w:val="000D2F2F"/>
    <w:rsid w:val="000E072D"/>
    <w:rsid w:val="000E123D"/>
    <w:rsid w:val="000E22A3"/>
    <w:rsid w:val="000E2DC9"/>
    <w:rsid w:val="000F3F38"/>
    <w:rsid w:val="000F3F3E"/>
    <w:rsid w:val="000F50B5"/>
    <w:rsid w:val="000F5A44"/>
    <w:rsid w:val="000F6E8D"/>
    <w:rsid w:val="001030DD"/>
    <w:rsid w:val="001034A7"/>
    <w:rsid w:val="00112AFC"/>
    <w:rsid w:val="001130FD"/>
    <w:rsid w:val="00115FCF"/>
    <w:rsid w:val="001238B9"/>
    <w:rsid w:val="00125088"/>
    <w:rsid w:val="00125E32"/>
    <w:rsid w:val="0012709E"/>
    <w:rsid w:val="00127114"/>
    <w:rsid w:val="0013087B"/>
    <w:rsid w:val="00140461"/>
    <w:rsid w:val="00146862"/>
    <w:rsid w:val="00152CB9"/>
    <w:rsid w:val="001630F4"/>
    <w:rsid w:val="00164B3C"/>
    <w:rsid w:val="001661E5"/>
    <w:rsid w:val="001725B6"/>
    <w:rsid w:val="00175CB7"/>
    <w:rsid w:val="00182EDD"/>
    <w:rsid w:val="0018525B"/>
    <w:rsid w:val="00191153"/>
    <w:rsid w:val="00191B69"/>
    <w:rsid w:val="00193674"/>
    <w:rsid w:val="00194A63"/>
    <w:rsid w:val="00194C3C"/>
    <w:rsid w:val="00195E46"/>
    <w:rsid w:val="001A5D76"/>
    <w:rsid w:val="001B04FC"/>
    <w:rsid w:val="001C7210"/>
    <w:rsid w:val="001D7D37"/>
    <w:rsid w:val="001E7812"/>
    <w:rsid w:val="001E7828"/>
    <w:rsid w:val="001F4546"/>
    <w:rsid w:val="001F67A2"/>
    <w:rsid w:val="00200FFC"/>
    <w:rsid w:val="002032F4"/>
    <w:rsid w:val="002034CE"/>
    <w:rsid w:val="00207148"/>
    <w:rsid w:val="00210FB5"/>
    <w:rsid w:val="00211DE7"/>
    <w:rsid w:val="00217F23"/>
    <w:rsid w:val="00222177"/>
    <w:rsid w:val="00223A10"/>
    <w:rsid w:val="002258A5"/>
    <w:rsid w:val="0022674A"/>
    <w:rsid w:val="0023264D"/>
    <w:rsid w:val="00234A1D"/>
    <w:rsid w:val="002356DF"/>
    <w:rsid w:val="00237572"/>
    <w:rsid w:val="00241EF2"/>
    <w:rsid w:val="00243F46"/>
    <w:rsid w:val="002443C8"/>
    <w:rsid w:val="00252822"/>
    <w:rsid w:val="00254013"/>
    <w:rsid w:val="002569D9"/>
    <w:rsid w:val="00260756"/>
    <w:rsid w:val="00261711"/>
    <w:rsid w:val="00264BBD"/>
    <w:rsid w:val="00264FAC"/>
    <w:rsid w:val="0027566F"/>
    <w:rsid w:val="00276A89"/>
    <w:rsid w:val="0028262A"/>
    <w:rsid w:val="00284E7C"/>
    <w:rsid w:val="00285054"/>
    <w:rsid w:val="00293620"/>
    <w:rsid w:val="00293B66"/>
    <w:rsid w:val="002941AA"/>
    <w:rsid w:val="002A6A12"/>
    <w:rsid w:val="002A7435"/>
    <w:rsid w:val="002B062F"/>
    <w:rsid w:val="002B2C7C"/>
    <w:rsid w:val="002B6328"/>
    <w:rsid w:val="002C0360"/>
    <w:rsid w:val="002C1638"/>
    <w:rsid w:val="002C1AA0"/>
    <w:rsid w:val="002C1F39"/>
    <w:rsid w:val="002C53FF"/>
    <w:rsid w:val="002C7145"/>
    <w:rsid w:val="002C7701"/>
    <w:rsid w:val="002C7BEC"/>
    <w:rsid w:val="002E44D9"/>
    <w:rsid w:val="002F03DD"/>
    <w:rsid w:val="002F146A"/>
    <w:rsid w:val="002F1D22"/>
    <w:rsid w:val="00300499"/>
    <w:rsid w:val="00305BE6"/>
    <w:rsid w:val="0031388C"/>
    <w:rsid w:val="00315498"/>
    <w:rsid w:val="00320142"/>
    <w:rsid w:val="0032159F"/>
    <w:rsid w:val="00330294"/>
    <w:rsid w:val="0033051B"/>
    <w:rsid w:val="00332F74"/>
    <w:rsid w:val="00336704"/>
    <w:rsid w:val="003367D6"/>
    <w:rsid w:val="00341B77"/>
    <w:rsid w:val="003477CD"/>
    <w:rsid w:val="0036224F"/>
    <w:rsid w:val="003667C0"/>
    <w:rsid w:val="00371474"/>
    <w:rsid w:val="003720F5"/>
    <w:rsid w:val="00376964"/>
    <w:rsid w:val="00377123"/>
    <w:rsid w:val="00380086"/>
    <w:rsid w:val="003826E1"/>
    <w:rsid w:val="00384D46"/>
    <w:rsid w:val="0039257A"/>
    <w:rsid w:val="003A1092"/>
    <w:rsid w:val="003A13BD"/>
    <w:rsid w:val="003A786B"/>
    <w:rsid w:val="003B3081"/>
    <w:rsid w:val="003B3DFA"/>
    <w:rsid w:val="003B5207"/>
    <w:rsid w:val="003B5C90"/>
    <w:rsid w:val="003B6125"/>
    <w:rsid w:val="003C01DA"/>
    <w:rsid w:val="003C2288"/>
    <w:rsid w:val="003C6D69"/>
    <w:rsid w:val="003D01F1"/>
    <w:rsid w:val="003D269B"/>
    <w:rsid w:val="003D2E01"/>
    <w:rsid w:val="003D304D"/>
    <w:rsid w:val="003E1347"/>
    <w:rsid w:val="003E2FFC"/>
    <w:rsid w:val="003F2EFB"/>
    <w:rsid w:val="00400612"/>
    <w:rsid w:val="004049D9"/>
    <w:rsid w:val="0040760E"/>
    <w:rsid w:val="00410761"/>
    <w:rsid w:val="00411757"/>
    <w:rsid w:val="00416E0B"/>
    <w:rsid w:val="00417A8F"/>
    <w:rsid w:val="00422F6C"/>
    <w:rsid w:val="00427B21"/>
    <w:rsid w:val="00431C74"/>
    <w:rsid w:val="00440B17"/>
    <w:rsid w:val="00442269"/>
    <w:rsid w:val="004532A4"/>
    <w:rsid w:val="00454DC5"/>
    <w:rsid w:val="00457029"/>
    <w:rsid w:val="004612F3"/>
    <w:rsid w:val="0046334E"/>
    <w:rsid w:val="00466F10"/>
    <w:rsid w:val="00467596"/>
    <w:rsid w:val="00484F7A"/>
    <w:rsid w:val="00495F78"/>
    <w:rsid w:val="00497B3B"/>
    <w:rsid w:val="004A2AD1"/>
    <w:rsid w:val="004A2C90"/>
    <w:rsid w:val="004A7011"/>
    <w:rsid w:val="004B5A97"/>
    <w:rsid w:val="004C534A"/>
    <w:rsid w:val="004D1972"/>
    <w:rsid w:val="004D6A18"/>
    <w:rsid w:val="004D799C"/>
    <w:rsid w:val="00503C4E"/>
    <w:rsid w:val="00506325"/>
    <w:rsid w:val="005112FC"/>
    <w:rsid w:val="00516284"/>
    <w:rsid w:val="00520111"/>
    <w:rsid w:val="0052017A"/>
    <w:rsid w:val="0052402C"/>
    <w:rsid w:val="00525A90"/>
    <w:rsid w:val="00531049"/>
    <w:rsid w:val="00531295"/>
    <w:rsid w:val="0053590E"/>
    <w:rsid w:val="00537381"/>
    <w:rsid w:val="00540E08"/>
    <w:rsid w:val="005429FB"/>
    <w:rsid w:val="00544BF0"/>
    <w:rsid w:val="00545E5A"/>
    <w:rsid w:val="00546A5B"/>
    <w:rsid w:val="00547277"/>
    <w:rsid w:val="00547E7E"/>
    <w:rsid w:val="00550414"/>
    <w:rsid w:val="00551A95"/>
    <w:rsid w:val="00555207"/>
    <w:rsid w:val="00562A6B"/>
    <w:rsid w:val="00564A29"/>
    <w:rsid w:val="005655DB"/>
    <w:rsid w:val="005715F7"/>
    <w:rsid w:val="00571755"/>
    <w:rsid w:val="0057566E"/>
    <w:rsid w:val="005959F2"/>
    <w:rsid w:val="005A4CF6"/>
    <w:rsid w:val="005A6EAD"/>
    <w:rsid w:val="005B2ACE"/>
    <w:rsid w:val="005B6B6E"/>
    <w:rsid w:val="005C100F"/>
    <w:rsid w:val="005C2841"/>
    <w:rsid w:val="005C2C21"/>
    <w:rsid w:val="005C3B63"/>
    <w:rsid w:val="005C6CF4"/>
    <w:rsid w:val="005D3AA9"/>
    <w:rsid w:val="005D447C"/>
    <w:rsid w:val="005D4E56"/>
    <w:rsid w:val="005E06B4"/>
    <w:rsid w:val="005E622F"/>
    <w:rsid w:val="005E7F2D"/>
    <w:rsid w:val="005E7FE8"/>
    <w:rsid w:val="005F063A"/>
    <w:rsid w:val="005F0E2C"/>
    <w:rsid w:val="005F1527"/>
    <w:rsid w:val="005F15FF"/>
    <w:rsid w:val="005F59B4"/>
    <w:rsid w:val="005F6C0B"/>
    <w:rsid w:val="00601313"/>
    <w:rsid w:val="00602F6C"/>
    <w:rsid w:val="0060680D"/>
    <w:rsid w:val="00606D25"/>
    <w:rsid w:val="006075DF"/>
    <w:rsid w:val="00607F66"/>
    <w:rsid w:val="00612430"/>
    <w:rsid w:val="006174CD"/>
    <w:rsid w:val="006232E2"/>
    <w:rsid w:val="006259D4"/>
    <w:rsid w:val="00627409"/>
    <w:rsid w:val="00630DE1"/>
    <w:rsid w:val="00631D0C"/>
    <w:rsid w:val="00634CB1"/>
    <w:rsid w:val="00635A61"/>
    <w:rsid w:val="00641CCC"/>
    <w:rsid w:val="00643DB3"/>
    <w:rsid w:val="00644410"/>
    <w:rsid w:val="00644B84"/>
    <w:rsid w:val="00650090"/>
    <w:rsid w:val="00651608"/>
    <w:rsid w:val="0065474D"/>
    <w:rsid w:val="006557BA"/>
    <w:rsid w:val="0066124F"/>
    <w:rsid w:val="0066246A"/>
    <w:rsid w:val="00666A24"/>
    <w:rsid w:val="00675803"/>
    <w:rsid w:val="006826B2"/>
    <w:rsid w:val="00691958"/>
    <w:rsid w:val="00692E32"/>
    <w:rsid w:val="00693BA3"/>
    <w:rsid w:val="00693E02"/>
    <w:rsid w:val="00693FED"/>
    <w:rsid w:val="00696F68"/>
    <w:rsid w:val="006A01D8"/>
    <w:rsid w:val="006A1ED1"/>
    <w:rsid w:val="006A4B5D"/>
    <w:rsid w:val="006A6839"/>
    <w:rsid w:val="006B5C5C"/>
    <w:rsid w:val="006C16FE"/>
    <w:rsid w:val="006C23AD"/>
    <w:rsid w:val="006C76E9"/>
    <w:rsid w:val="006D2EBD"/>
    <w:rsid w:val="006D3720"/>
    <w:rsid w:val="006E03CE"/>
    <w:rsid w:val="006E097F"/>
    <w:rsid w:val="006E1764"/>
    <w:rsid w:val="006E23E2"/>
    <w:rsid w:val="006E4149"/>
    <w:rsid w:val="006F4435"/>
    <w:rsid w:val="006F4707"/>
    <w:rsid w:val="006F55EB"/>
    <w:rsid w:val="007015D7"/>
    <w:rsid w:val="00702E45"/>
    <w:rsid w:val="00702F2E"/>
    <w:rsid w:val="00707A52"/>
    <w:rsid w:val="00712FEA"/>
    <w:rsid w:val="00722174"/>
    <w:rsid w:val="00732D75"/>
    <w:rsid w:val="00762CAD"/>
    <w:rsid w:val="007660A5"/>
    <w:rsid w:val="00766236"/>
    <w:rsid w:val="00766CDC"/>
    <w:rsid w:val="00774A96"/>
    <w:rsid w:val="0077625E"/>
    <w:rsid w:val="007805BD"/>
    <w:rsid w:val="0078316D"/>
    <w:rsid w:val="00785BEC"/>
    <w:rsid w:val="00786A8C"/>
    <w:rsid w:val="00790553"/>
    <w:rsid w:val="00790923"/>
    <w:rsid w:val="00796220"/>
    <w:rsid w:val="007A1C3D"/>
    <w:rsid w:val="007A3E8C"/>
    <w:rsid w:val="007A5B59"/>
    <w:rsid w:val="007A64B6"/>
    <w:rsid w:val="007B711F"/>
    <w:rsid w:val="007B7A6E"/>
    <w:rsid w:val="007C38A0"/>
    <w:rsid w:val="007C581C"/>
    <w:rsid w:val="007C6E5E"/>
    <w:rsid w:val="007C71EA"/>
    <w:rsid w:val="007D1EC2"/>
    <w:rsid w:val="007D3A2C"/>
    <w:rsid w:val="007E1914"/>
    <w:rsid w:val="007F0C12"/>
    <w:rsid w:val="007F2773"/>
    <w:rsid w:val="007F349C"/>
    <w:rsid w:val="007F51CC"/>
    <w:rsid w:val="007F573C"/>
    <w:rsid w:val="007F7891"/>
    <w:rsid w:val="00805BA7"/>
    <w:rsid w:val="008062E5"/>
    <w:rsid w:val="00811F08"/>
    <w:rsid w:val="008131DD"/>
    <w:rsid w:val="00817371"/>
    <w:rsid w:val="00821031"/>
    <w:rsid w:val="00825A7C"/>
    <w:rsid w:val="00825CEB"/>
    <w:rsid w:val="00826F14"/>
    <w:rsid w:val="0083294A"/>
    <w:rsid w:val="00835757"/>
    <w:rsid w:val="00836738"/>
    <w:rsid w:val="00841F28"/>
    <w:rsid w:val="00843354"/>
    <w:rsid w:val="0084389F"/>
    <w:rsid w:val="00852D07"/>
    <w:rsid w:val="00855C17"/>
    <w:rsid w:val="0086097D"/>
    <w:rsid w:val="00861D66"/>
    <w:rsid w:val="00862033"/>
    <w:rsid w:val="00870E22"/>
    <w:rsid w:val="00873D16"/>
    <w:rsid w:val="0087604A"/>
    <w:rsid w:val="00877969"/>
    <w:rsid w:val="0088273F"/>
    <w:rsid w:val="008852D9"/>
    <w:rsid w:val="00885D45"/>
    <w:rsid w:val="00887B7A"/>
    <w:rsid w:val="0089048E"/>
    <w:rsid w:val="008925DE"/>
    <w:rsid w:val="008A02B2"/>
    <w:rsid w:val="008B14AD"/>
    <w:rsid w:val="008B33BF"/>
    <w:rsid w:val="008B72AD"/>
    <w:rsid w:val="008B7798"/>
    <w:rsid w:val="008C4620"/>
    <w:rsid w:val="008C51C5"/>
    <w:rsid w:val="008D23CC"/>
    <w:rsid w:val="008D71C9"/>
    <w:rsid w:val="008D76A4"/>
    <w:rsid w:val="008D77A3"/>
    <w:rsid w:val="008E0758"/>
    <w:rsid w:val="008E422E"/>
    <w:rsid w:val="008E69E1"/>
    <w:rsid w:val="008F113A"/>
    <w:rsid w:val="008F20C3"/>
    <w:rsid w:val="008F45E9"/>
    <w:rsid w:val="008F5BD1"/>
    <w:rsid w:val="00900642"/>
    <w:rsid w:val="00906572"/>
    <w:rsid w:val="00911476"/>
    <w:rsid w:val="00911DDD"/>
    <w:rsid w:val="009123B0"/>
    <w:rsid w:val="00914D76"/>
    <w:rsid w:val="00924F0D"/>
    <w:rsid w:val="0094077B"/>
    <w:rsid w:val="00943273"/>
    <w:rsid w:val="00944A06"/>
    <w:rsid w:val="00950378"/>
    <w:rsid w:val="00962EB9"/>
    <w:rsid w:val="0096438C"/>
    <w:rsid w:val="00965DE1"/>
    <w:rsid w:val="009709DC"/>
    <w:rsid w:val="00972CCB"/>
    <w:rsid w:val="00973B93"/>
    <w:rsid w:val="00974F28"/>
    <w:rsid w:val="009902E6"/>
    <w:rsid w:val="00991A6F"/>
    <w:rsid w:val="0099420F"/>
    <w:rsid w:val="00994F79"/>
    <w:rsid w:val="009969AD"/>
    <w:rsid w:val="009A1611"/>
    <w:rsid w:val="009A51E6"/>
    <w:rsid w:val="009A5680"/>
    <w:rsid w:val="009A5EA2"/>
    <w:rsid w:val="009A631D"/>
    <w:rsid w:val="009B5DB7"/>
    <w:rsid w:val="009C69BD"/>
    <w:rsid w:val="009C6F5C"/>
    <w:rsid w:val="009D0055"/>
    <w:rsid w:val="009D2705"/>
    <w:rsid w:val="009E02C8"/>
    <w:rsid w:val="009E1664"/>
    <w:rsid w:val="009E7BAA"/>
    <w:rsid w:val="009F2B80"/>
    <w:rsid w:val="009F6398"/>
    <w:rsid w:val="00A0447F"/>
    <w:rsid w:val="00A04785"/>
    <w:rsid w:val="00A077C3"/>
    <w:rsid w:val="00A12CC4"/>
    <w:rsid w:val="00A171EE"/>
    <w:rsid w:val="00A17B18"/>
    <w:rsid w:val="00A22306"/>
    <w:rsid w:val="00A32637"/>
    <w:rsid w:val="00A32F51"/>
    <w:rsid w:val="00A355D9"/>
    <w:rsid w:val="00A35FE6"/>
    <w:rsid w:val="00A3650D"/>
    <w:rsid w:val="00A405DB"/>
    <w:rsid w:val="00A41348"/>
    <w:rsid w:val="00A429E0"/>
    <w:rsid w:val="00A43AD0"/>
    <w:rsid w:val="00A440C7"/>
    <w:rsid w:val="00A4508C"/>
    <w:rsid w:val="00A45125"/>
    <w:rsid w:val="00A47019"/>
    <w:rsid w:val="00A60714"/>
    <w:rsid w:val="00A607EC"/>
    <w:rsid w:val="00A67F7D"/>
    <w:rsid w:val="00A72FBD"/>
    <w:rsid w:val="00A75790"/>
    <w:rsid w:val="00A803CB"/>
    <w:rsid w:val="00A81AA4"/>
    <w:rsid w:val="00A81F57"/>
    <w:rsid w:val="00A831D5"/>
    <w:rsid w:val="00A86D9A"/>
    <w:rsid w:val="00A86EDD"/>
    <w:rsid w:val="00A91389"/>
    <w:rsid w:val="00A919A8"/>
    <w:rsid w:val="00A93CBE"/>
    <w:rsid w:val="00A94D86"/>
    <w:rsid w:val="00AA1341"/>
    <w:rsid w:val="00AA2215"/>
    <w:rsid w:val="00AA47CB"/>
    <w:rsid w:val="00AA4C96"/>
    <w:rsid w:val="00AB32F0"/>
    <w:rsid w:val="00AC17C3"/>
    <w:rsid w:val="00AD3454"/>
    <w:rsid w:val="00AD3FF1"/>
    <w:rsid w:val="00AE07FA"/>
    <w:rsid w:val="00AE259C"/>
    <w:rsid w:val="00AE2C03"/>
    <w:rsid w:val="00AE4E02"/>
    <w:rsid w:val="00AE62B2"/>
    <w:rsid w:val="00AF20B6"/>
    <w:rsid w:val="00AF247D"/>
    <w:rsid w:val="00AF2EF7"/>
    <w:rsid w:val="00AF4745"/>
    <w:rsid w:val="00B03211"/>
    <w:rsid w:val="00B06DDC"/>
    <w:rsid w:val="00B11A1E"/>
    <w:rsid w:val="00B12F4F"/>
    <w:rsid w:val="00B1556F"/>
    <w:rsid w:val="00B16DEB"/>
    <w:rsid w:val="00B17693"/>
    <w:rsid w:val="00B20A9A"/>
    <w:rsid w:val="00B22195"/>
    <w:rsid w:val="00B24795"/>
    <w:rsid w:val="00B2768E"/>
    <w:rsid w:val="00B27BF2"/>
    <w:rsid w:val="00B3499B"/>
    <w:rsid w:val="00B34D1C"/>
    <w:rsid w:val="00B42F5F"/>
    <w:rsid w:val="00B43FDF"/>
    <w:rsid w:val="00B52B27"/>
    <w:rsid w:val="00B547E4"/>
    <w:rsid w:val="00B54911"/>
    <w:rsid w:val="00B55750"/>
    <w:rsid w:val="00B55A5B"/>
    <w:rsid w:val="00B62B24"/>
    <w:rsid w:val="00B64941"/>
    <w:rsid w:val="00B652EC"/>
    <w:rsid w:val="00B7355D"/>
    <w:rsid w:val="00B77D72"/>
    <w:rsid w:val="00B823EC"/>
    <w:rsid w:val="00B835C5"/>
    <w:rsid w:val="00B875DE"/>
    <w:rsid w:val="00B877E1"/>
    <w:rsid w:val="00B92EF4"/>
    <w:rsid w:val="00B93BD5"/>
    <w:rsid w:val="00B9406E"/>
    <w:rsid w:val="00B964EA"/>
    <w:rsid w:val="00B96DC5"/>
    <w:rsid w:val="00BA0F1D"/>
    <w:rsid w:val="00BA26EF"/>
    <w:rsid w:val="00BA4C57"/>
    <w:rsid w:val="00BB30D0"/>
    <w:rsid w:val="00BB42DB"/>
    <w:rsid w:val="00BB4C3B"/>
    <w:rsid w:val="00BB7C86"/>
    <w:rsid w:val="00BC0CD8"/>
    <w:rsid w:val="00BD0FBC"/>
    <w:rsid w:val="00BD6791"/>
    <w:rsid w:val="00BF0455"/>
    <w:rsid w:val="00BF7D5F"/>
    <w:rsid w:val="00C0314B"/>
    <w:rsid w:val="00C04C5C"/>
    <w:rsid w:val="00C11206"/>
    <w:rsid w:val="00C11BB5"/>
    <w:rsid w:val="00C12EDA"/>
    <w:rsid w:val="00C13D2E"/>
    <w:rsid w:val="00C13E47"/>
    <w:rsid w:val="00C15AC1"/>
    <w:rsid w:val="00C244BF"/>
    <w:rsid w:val="00C3754F"/>
    <w:rsid w:val="00C379C4"/>
    <w:rsid w:val="00C41798"/>
    <w:rsid w:val="00C427A7"/>
    <w:rsid w:val="00C47F46"/>
    <w:rsid w:val="00C556C7"/>
    <w:rsid w:val="00C55943"/>
    <w:rsid w:val="00C737FD"/>
    <w:rsid w:val="00C75E69"/>
    <w:rsid w:val="00C7618F"/>
    <w:rsid w:val="00C85D1E"/>
    <w:rsid w:val="00C91D33"/>
    <w:rsid w:val="00C938B6"/>
    <w:rsid w:val="00CA0057"/>
    <w:rsid w:val="00CA6BBC"/>
    <w:rsid w:val="00CB4B7B"/>
    <w:rsid w:val="00CB6BAF"/>
    <w:rsid w:val="00CC00FD"/>
    <w:rsid w:val="00CC4387"/>
    <w:rsid w:val="00CC51D8"/>
    <w:rsid w:val="00CC59B2"/>
    <w:rsid w:val="00CD3142"/>
    <w:rsid w:val="00CD4167"/>
    <w:rsid w:val="00CD7496"/>
    <w:rsid w:val="00CE35DF"/>
    <w:rsid w:val="00CE4A74"/>
    <w:rsid w:val="00CF1CF6"/>
    <w:rsid w:val="00CF58A2"/>
    <w:rsid w:val="00CF59A6"/>
    <w:rsid w:val="00D0170D"/>
    <w:rsid w:val="00D02B2B"/>
    <w:rsid w:val="00D047F7"/>
    <w:rsid w:val="00D059B1"/>
    <w:rsid w:val="00D167D5"/>
    <w:rsid w:val="00D16C79"/>
    <w:rsid w:val="00D23D4E"/>
    <w:rsid w:val="00D24395"/>
    <w:rsid w:val="00D31BB4"/>
    <w:rsid w:val="00D32F86"/>
    <w:rsid w:val="00D4397F"/>
    <w:rsid w:val="00D61199"/>
    <w:rsid w:val="00D644B8"/>
    <w:rsid w:val="00D75BE9"/>
    <w:rsid w:val="00D855E3"/>
    <w:rsid w:val="00D923EE"/>
    <w:rsid w:val="00D94D81"/>
    <w:rsid w:val="00DA095F"/>
    <w:rsid w:val="00DA5025"/>
    <w:rsid w:val="00DB41B4"/>
    <w:rsid w:val="00DB5EA2"/>
    <w:rsid w:val="00DB5F72"/>
    <w:rsid w:val="00DB6136"/>
    <w:rsid w:val="00DC104F"/>
    <w:rsid w:val="00DC24F0"/>
    <w:rsid w:val="00DC2863"/>
    <w:rsid w:val="00DC4D98"/>
    <w:rsid w:val="00DC71B2"/>
    <w:rsid w:val="00DC73D1"/>
    <w:rsid w:val="00DD1A71"/>
    <w:rsid w:val="00DD2401"/>
    <w:rsid w:val="00DD52DD"/>
    <w:rsid w:val="00DD77E8"/>
    <w:rsid w:val="00DF2656"/>
    <w:rsid w:val="00DF5B9D"/>
    <w:rsid w:val="00E01379"/>
    <w:rsid w:val="00E02D53"/>
    <w:rsid w:val="00E03772"/>
    <w:rsid w:val="00E05444"/>
    <w:rsid w:val="00E061D2"/>
    <w:rsid w:val="00E1401B"/>
    <w:rsid w:val="00E2145F"/>
    <w:rsid w:val="00E2165A"/>
    <w:rsid w:val="00E251CE"/>
    <w:rsid w:val="00E26CA7"/>
    <w:rsid w:val="00E31335"/>
    <w:rsid w:val="00E32C08"/>
    <w:rsid w:val="00E32FFA"/>
    <w:rsid w:val="00E34151"/>
    <w:rsid w:val="00E3581D"/>
    <w:rsid w:val="00E44520"/>
    <w:rsid w:val="00E47E5B"/>
    <w:rsid w:val="00E50B3D"/>
    <w:rsid w:val="00E511F5"/>
    <w:rsid w:val="00E54733"/>
    <w:rsid w:val="00E60300"/>
    <w:rsid w:val="00E67A68"/>
    <w:rsid w:val="00E74943"/>
    <w:rsid w:val="00E74E53"/>
    <w:rsid w:val="00E767A6"/>
    <w:rsid w:val="00E80BDF"/>
    <w:rsid w:val="00E82CCD"/>
    <w:rsid w:val="00E87D71"/>
    <w:rsid w:val="00E91914"/>
    <w:rsid w:val="00E943A4"/>
    <w:rsid w:val="00EB05B0"/>
    <w:rsid w:val="00EB39EA"/>
    <w:rsid w:val="00ED25EC"/>
    <w:rsid w:val="00ED3CE4"/>
    <w:rsid w:val="00ED7C33"/>
    <w:rsid w:val="00EE1DD5"/>
    <w:rsid w:val="00EE2D3C"/>
    <w:rsid w:val="00EE47E9"/>
    <w:rsid w:val="00EE693A"/>
    <w:rsid w:val="00F00E8F"/>
    <w:rsid w:val="00F04CCF"/>
    <w:rsid w:val="00F147B8"/>
    <w:rsid w:val="00F14BB9"/>
    <w:rsid w:val="00F16634"/>
    <w:rsid w:val="00F2198D"/>
    <w:rsid w:val="00F21BDF"/>
    <w:rsid w:val="00F2340C"/>
    <w:rsid w:val="00F25EFB"/>
    <w:rsid w:val="00F26F78"/>
    <w:rsid w:val="00F361D2"/>
    <w:rsid w:val="00F37616"/>
    <w:rsid w:val="00F423AB"/>
    <w:rsid w:val="00F42A1B"/>
    <w:rsid w:val="00F43F39"/>
    <w:rsid w:val="00F44A5E"/>
    <w:rsid w:val="00F54BD3"/>
    <w:rsid w:val="00F56DAB"/>
    <w:rsid w:val="00F60816"/>
    <w:rsid w:val="00F638BF"/>
    <w:rsid w:val="00F647E1"/>
    <w:rsid w:val="00F66A83"/>
    <w:rsid w:val="00F7205D"/>
    <w:rsid w:val="00F7659F"/>
    <w:rsid w:val="00F773D2"/>
    <w:rsid w:val="00F92B78"/>
    <w:rsid w:val="00F95169"/>
    <w:rsid w:val="00F95D21"/>
    <w:rsid w:val="00F97A38"/>
    <w:rsid w:val="00FA0CC0"/>
    <w:rsid w:val="00FA4F44"/>
    <w:rsid w:val="00FA51A2"/>
    <w:rsid w:val="00FB1B19"/>
    <w:rsid w:val="00FB3E0A"/>
    <w:rsid w:val="00FB7FB4"/>
    <w:rsid w:val="00FC69FE"/>
    <w:rsid w:val="00FD021D"/>
    <w:rsid w:val="00FD0D80"/>
    <w:rsid w:val="00FD4061"/>
    <w:rsid w:val="00FD62E1"/>
    <w:rsid w:val="00FD6CF6"/>
    <w:rsid w:val="00FD7373"/>
    <w:rsid w:val="00FE4AA0"/>
    <w:rsid w:val="00FE4FB2"/>
    <w:rsid w:val="00FE606B"/>
    <w:rsid w:val="00FE64D9"/>
    <w:rsid w:val="00FE6BA7"/>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1C554"/>
  <w15:docId w15:val="{4592F299-5495-406A-9ADF-AD45CB043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wpr-title-wrap">
    <w:name w:val="wpr-title-wrap"/>
    <w:basedOn w:val="Normal"/>
    <w:rsid w:val="00B06D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r-title">
    <w:name w:val="wpr-title"/>
    <w:basedOn w:val="DefaultParagraphFont"/>
    <w:rsid w:val="00B06DDC"/>
  </w:style>
  <w:style w:type="paragraph" w:styleId="ListBullet">
    <w:name w:val="List Bullet"/>
    <w:basedOn w:val="Normal"/>
    <w:uiPriority w:val="99"/>
    <w:unhideWhenUsed/>
    <w:rsid w:val="00651608"/>
    <w:pPr>
      <w:numPr>
        <w:numId w:val="5"/>
      </w:numPr>
      <w:contextualSpacing/>
    </w:pPr>
  </w:style>
  <w:style w:type="paragraph" w:customStyle="1" w:styleId="TableParagraph">
    <w:name w:val="Table Paragraph"/>
    <w:basedOn w:val="Normal"/>
    <w:uiPriority w:val="1"/>
    <w:qFormat/>
    <w:rsid w:val="00E82CCD"/>
    <w:pPr>
      <w:widowControl w:val="0"/>
      <w:autoSpaceDE w:val="0"/>
      <w:autoSpaceDN w:val="0"/>
      <w:spacing w:after="0" w:line="240" w:lineRule="auto"/>
      <w:ind w:left="466" w:hanging="361"/>
    </w:pPr>
    <w:rPr>
      <w:rFonts w:ascii="Calibri" w:eastAsia="Calibri" w:hAnsi="Calibri" w:cs="Calibri"/>
    </w:rPr>
  </w:style>
  <w:style w:type="character" w:customStyle="1" w:styleId="citation-0">
    <w:name w:val="citation-0"/>
    <w:basedOn w:val="DefaultParagraphFont"/>
    <w:rsid w:val="00AE2C03"/>
  </w:style>
  <w:style w:type="character" w:customStyle="1" w:styleId="UnresolvedMention1">
    <w:name w:val="Unresolved Mention1"/>
    <w:basedOn w:val="DefaultParagraphFont"/>
    <w:uiPriority w:val="99"/>
    <w:semiHidden/>
    <w:unhideWhenUsed/>
    <w:rsid w:val="00AE2C03"/>
    <w:rPr>
      <w:color w:val="605E5C"/>
      <w:shd w:val="clear" w:color="auto" w:fill="E1DFDD"/>
    </w:rPr>
  </w:style>
  <w:style w:type="paragraph" w:styleId="Title">
    <w:name w:val="Title"/>
    <w:basedOn w:val="Normal"/>
    <w:next w:val="Normal"/>
    <w:link w:val="TitleChar"/>
    <w:rsid w:val="001130FD"/>
    <w:pPr>
      <w:keepNext/>
      <w:keepLines/>
      <w:spacing w:after="60"/>
    </w:pPr>
    <w:rPr>
      <w:rFonts w:ascii="Arial" w:eastAsia="Arial" w:hAnsi="Arial" w:cs="Arial"/>
      <w:sz w:val="52"/>
      <w:szCs w:val="52"/>
      <w:lang w:val="en"/>
    </w:rPr>
  </w:style>
  <w:style w:type="character" w:customStyle="1" w:styleId="TitleChar">
    <w:name w:val="Title Char"/>
    <w:basedOn w:val="DefaultParagraphFont"/>
    <w:link w:val="Title"/>
    <w:rsid w:val="001130FD"/>
    <w:rPr>
      <w:rFonts w:ascii="Arial" w:eastAsia="Arial" w:hAnsi="Arial" w:cs="Arial"/>
      <w:sz w:val="52"/>
      <w:szCs w:val="52"/>
      <w:lang w:val="en"/>
    </w:rPr>
  </w:style>
  <w:style w:type="character" w:styleId="UnresolvedMention">
    <w:name w:val="Unresolved Mention"/>
    <w:basedOn w:val="DefaultParagraphFont"/>
    <w:uiPriority w:val="99"/>
    <w:semiHidden/>
    <w:unhideWhenUsed/>
    <w:rsid w:val="009B5D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54357701">
      <w:bodyDiv w:val="1"/>
      <w:marLeft w:val="0"/>
      <w:marRight w:val="0"/>
      <w:marTop w:val="0"/>
      <w:marBottom w:val="0"/>
      <w:divBdr>
        <w:top w:val="none" w:sz="0" w:space="0" w:color="auto"/>
        <w:left w:val="none" w:sz="0" w:space="0" w:color="auto"/>
        <w:bottom w:val="none" w:sz="0" w:space="0" w:color="auto"/>
        <w:right w:val="none" w:sz="0" w:space="0" w:color="auto"/>
      </w:divBdr>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0735396">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76500984">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80041349">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69307682">
      <w:bodyDiv w:val="1"/>
      <w:marLeft w:val="0"/>
      <w:marRight w:val="0"/>
      <w:marTop w:val="0"/>
      <w:marBottom w:val="0"/>
      <w:divBdr>
        <w:top w:val="none" w:sz="0" w:space="0" w:color="auto"/>
        <w:left w:val="none" w:sz="0" w:space="0" w:color="auto"/>
        <w:bottom w:val="none" w:sz="0" w:space="0" w:color="auto"/>
        <w:right w:val="none" w:sz="0" w:space="0" w:color="auto"/>
      </w:divBdr>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09278721">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44352765">
      <w:bodyDiv w:val="1"/>
      <w:marLeft w:val="0"/>
      <w:marRight w:val="0"/>
      <w:marTop w:val="0"/>
      <w:marBottom w:val="0"/>
      <w:divBdr>
        <w:top w:val="none" w:sz="0" w:space="0" w:color="auto"/>
        <w:left w:val="none" w:sz="0" w:space="0" w:color="auto"/>
        <w:bottom w:val="none" w:sz="0" w:space="0" w:color="auto"/>
        <w:right w:val="none" w:sz="0" w:space="0" w:color="auto"/>
      </w:divBdr>
    </w:div>
    <w:div w:id="445584536">
      <w:bodyDiv w:val="1"/>
      <w:marLeft w:val="0"/>
      <w:marRight w:val="0"/>
      <w:marTop w:val="0"/>
      <w:marBottom w:val="0"/>
      <w:divBdr>
        <w:top w:val="none" w:sz="0" w:space="0" w:color="auto"/>
        <w:left w:val="none" w:sz="0" w:space="0" w:color="auto"/>
        <w:bottom w:val="none" w:sz="0" w:space="0" w:color="auto"/>
        <w:right w:val="none" w:sz="0" w:space="0" w:color="auto"/>
      </w:divBdr>
    </w:div>
    <w:div w:id="474416375">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39980750">
      <w:bodyDiv w:val="1"/>
      <w:marLeft w:val="0"/>
      <w:marRight w:val="0"/>
      <w:marTop w:val="0"/>
      <w:marBottom w:val="0"/>
      <w:divBdr>
        <w:top w:val="none" w:sz="0" w:space="0" w:color="auto"/>
        <w:left w:val="none" w:sz="0" w:space="0" w:color="auto"/>
        <w:bottom w:val="none" w:sz="0" w:space="0" w:color="auto"/>
        <w:right w:val="none" w:sz="0" w:space="0" w:color="auto"/>
      </w:divBdr>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01327500">
      <w:bodyDiv w:val="1"/>
      <w:marLeft w:val="0"/>
      <w:marRight w:val="0"/>
      <w:marTop w:val="0"/>
      <w:marBottom w:val="0"/>
      <w:divBdr>
        <w:top w:val="none" w:sz="0" w:space="0" w:color="auto"/>
        <w:left w:val="none" w:sz="0" w:space="0" w:color="auto"/>
        <w:bottom w:val="none" w:sz="0" w:space="0" w:color="auto"/>
        <w:right w:val="none" w:sz="0" w:space="0" w:color="auto"/>
      </w:divBdr>
    </w:div>
    <w:div w:id="729037686">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6953619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68839863">
      <w:bodyDiv w:val="1"/>
      <w:marLeft w:val="0"/>
      <w:marRight w:val="0"/>
      <w:marTop w:val="0"/>
      <w:marBottom w:val="0"/>
      <w:divBdr>
        <w:top w:val="none" w:sz="0" w:space="0" w:color="auto"/>
        <w:left w:val="none" w:sz="0" w:space="0" w:color="auto"/>
        <w:bottom w:val="none" w:sz="0" w:space="0" w:color="auto"/>
        <w:right w:val="none" w:sz="0" w:space="0" w:color="auto"/>
      </w:divBdr>
    </w:div>
    <w:div w:id="1078360680">
      <w:bodyDiv w:val="1"/>
      <w:marLeft w:val="0"/>
      <w:marRight w:val="0"/>
      <w:marTop w:val="0"/>
      <w:marBottom w:val="0"/>
      <w:divBdr>
        <w:top w:val="none" w:sz="0" w:space="0" w:color="auto"/>
        <w:left w:val="none" w:sz="0" w:space="0" w:color="auto"/>
        <w:bottom w:val="none" w:sz="0" w:space="0" w:color="auto"/>
        <w:right w:val="none" w:sz="0" w:space="0" w:color="auto"/>
      </w:divBdr>
    </w:div>
    <w:div w:id="1084883048">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08812423">
      <w:bodyDiv w:val="1"/>
      <w:marLeft w:val="0"/>
      <w:marRight w:val="0"/>
      <w:marTop w:val="0"/>
      <w:marBottom w:val="0"/>
      <w:divBdr>
        <w:top w:val="none" w:sz="0" w:space="0" w:color="auto"/>
        <w:left w:val="none" w:sz="0" w:space="0" w:color="auto"/>
        <w:bottom w:val="none" w:sz="0" w:space="0" w:color="auto"/>
        <w:right w:val="none" w:sz="0" w:space="0" w:color="auto"/>
      </w:divBdr>
    </w:div>
    <w:div w:id="1108962732">
      <w:bodyDiv w:val="1"/>
      <w:marLeft w:val="0"/>
      <w:marRight w:val="0"/>
      <w:marTop w:val="0"/>
      <w:marBottom w:val="0"/>
      <w:divBdr>
        <w:top w:val="none" w:sz="0" w:space="0" w:color="auto"/>
        <w:left w:val="none" w:sz="0" w:space="0" w:color="auto"/>
        <w:bottom w:val="none" w:sz="0" w:space="0" w:color="auto"/>
        <w:right w:val="none" w:sz="0" w:space="0" w:color="auto"/>
      </w:divBdr>
    </w:div>
    <w:div w:id="1160080939">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190027521">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13495951">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284656272">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26976952">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47516497">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37627748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78376402">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51064923">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79191396">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88559108">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1467488">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8908198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1976523753">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routledge.com/Cognitive-Machine-Intelligence-Applications-Challenges-and-Related-Technologies/Khan-Hajjami-Ouaissa-Belaqziz-Bhatia/p/book/978103264743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outledge.com/Future-Tech-Startups-and-Innovation-in-the-Age-of-AI/Khan-Taherdoost-Madanchian-Ouaissa-Hajjami-Rahman/p/book/9781032674582"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udemy.com/course/ai-financ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utledge.com/Artificial-Intelligence-for-Intelligent-Systems-Fundamentals-Challenges-and-Applications/Khan-Ouaissa-Ouaissa-Fayaz-Ullah/p/book/9781032603179" TargetMode="External"/><Relationship Id="rId5" Type="http://schemas.openxmlformats.org/officeDocument/2006/relationships/webSettings" Target="webSettings.xml"/><Relationship Id="rId15" Type="http://schemas.openxmlformats.org/officeDocument/2006/relationships/hyperlink" Target="https://www.oreilly.com/live-events/practical-ai-for-finance-with-python/0636920248453/" TargetMode="External"/><Relationship Id="rId10" Type="http://schemas.openxmlformats.org/officeDocument/2006/relationships/hyperlink" Target="https://www.coursera.org/learn/wharton-ai-applications-marketing-financ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ourses.cfte.education/ai-in-finance-specialisation/" TargetMode="External"/><Relationship Id="rId14" Type="http://schemas.openxmlformats.org/officeDocument/2006/relationships/hyperlink" Target="https://www.amazon.com/AI-Finance-Everything-Edward-Tsang/dp/103238443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4BAB78-1818-4FDD-BB64-8EB195B65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26</Pages>
  <Words>4361</Words>
  <Characters>24863</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29166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HP</cp:lastModifiedBy>
  <cp:revision>49</cp:revision>
  <cp:lastPrinted>2020-02-13T10:32:00Z</cp:lastPrinted>
  <dcterms:created xsi:type="dcterms:W3CDTF">2024-08-27T18:51:00Z</dcterms:created>
  <dcterms:modified xsi:type="dcterms:W3CDTF">2024-08-28T08:57:00Z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